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03" w:rsidRDefault="003D4ED7" w:rsidP="00F768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-556154</wp:posOffset>
            </wp:positionH>
            <wp:positionV relativeFrom="paragraph">
              <wp:posOffset>-226930</wp:posOffset>
            </wp:positionV>
            <wp:extent cx="6873411" cy="9859490"/>
            <wp:effectExtent l="0" t="0" r="381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дь грам.и начит. филолог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974" cy="9863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803">
        <w:rPr>
          <w:rStyle w:val="normaltextrun"/>
          <w:b/>
          <w:bCs/>
        </w:rPr>
        <w:t>МУНИЦИПАЛЬНОЕ БЮДЖЕТНОЕ</w:t>
      </w:r>
      <w:r w:rsidR="00F76803">
        <w:rPr>
          <w:rStyle w:val="eop"/>
          <w:rFonts w:eastAsia="Calibri"/>
        </w:rPr>
        <w:t> </w:t>
      </w:r>
    </w:p>
    <w:p w:rsidR="00F76803" w:rsidRDefault="00F76803" w:rsidP="00F768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ОБЩЕОБРАЗОВАТЕЛЬНОЕ УЧРЕЖДЕНИЕ</w:t>
      </w:r>
      <w:r>
        <w:rPr>
          <w:rStyle w:val="eop"/>
          <w:rFonts w:eastAsia="Calibri"/>
        </w:rPr>
        <w:t> </w:t>
      </w:r>
    </w:p>
    <w:p w:rsidR="00F76803" w:rsidRDefault="00F76803" w:rsidP="00F768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"КРАСНОГВАРДЕЙСКАЯ   ШКОЛА №2"</w:t>
      </w:r>
      <w:r>
        <w:rPr>
          <w:rStyle w:val="eop"/>
          <w:rFonts w:eastAsia="Calibri"/>
        </w:rPr>
        <w:t> </w:t>
      </w:r>
    </w:p>
    <w:p w:rsidR="00F76803" w:rsidRDefault="00F76803" w:rsidP="00F768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КРАСНОГВАРДЕЙСКОГО  РАЙОНА РЕСПУБЛИКИ КРЫМ</w:t>
      </w:r>
      <w:r>
        <w:rPr>
          <w:rStyle w:val="eop"/>
          <w:rFonts w:eastAsia="Calibri"/>
        </w:rPr>
        <w:t> </w:t>
      </w:r>
    </w:p>
    <w:p w:rsidR="00F76803" w:rsidRDefault="00F76803" w:rsidP="00F7680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(МБОУ "КРАСНОГВАРДЕЙСКАЯ   ШКОЛА №2")</w:t>
      </w:r>
      <w:r>
        <w:rPr>
          <w:rStyle w:val="eop"/>
          <w:rFonts w:eastAsia="Calibri"/>
        </w:rPr>
        <w:t> </w:t>
      </w: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Краткосрочная дополнительная общеобразовательная программа</w:t>
      </w: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филологической   направленности</w:t>
      </w:r>
    </w:p>
    <w:p w:rsidR="00F76803" w:rsidRDefault="00F76803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«Будь грамотным и начитанным!»</w:t>
      </w:r>
    </w:p>
    <w:p w:rsidR="00643DBE" w:rsidRDefault="00643DBE" w:rsidP="00643DB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</w:t>
      </w:r>
      <w:r w:rsidR="00D65877">
        <w:rPr>
          <w:b/>
          <w:color w:val="000000"/>
          <w:sz w:val="27"/>
          <w:szCs w:val="27"/>
        </w:rPr>
        <w:t xml:space="preserve">для 5-10 </w:t>
      </w:r>
      <w:r w:rsidR="00F76803">
        <w:rPr>
          <w:b/>
          <w:color w:val="000000"/>
          <w:sz w:val="27"/>
          <w:szCs w:val="27"/>
        </w:rPr>
        <w:t xml:space="preserve"> классов</w:t>
      </w:r>
    </w:p>
    <w:p w:rsidR="00643DBE" w:rsidRDefault="00643DBE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7"/>
          <w:szCs w:val="27"/>
        </w:rPr>
      </w:pPr>
    </w:p>
    <w:p w:rsidR="00F76803" w:rsidRDefault="00643DBE" w:rsidP="00F7680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  <w:sz w:val="27"/>
          <w:szCs w:val="27"/>
        </w:rPr>
        <w:br/>
        <w:t>П</w:t>
      </w:r>
      <w:r w:rsidR="00F76803">
        <w:rPr>
          <w:b/>
          <w:color w:val="000000"/>
          <w:sz w:val="27"/>
          <w:szCs w:val="27"/>
        </w:rPr>
        <w:t>рограмма рассчитана на 12 часов</w:t>
      </w:r>
    </w:p>
    <w:p w:rsidR="00F76803" w:rsidRDefault="00F76803" w:rsidP="00F76803"/>
    <w:p w:rsidR="00F76803" w:rsidRDefault="00F76803" w:rsidP="00F76803">
      <w:pPr>
        <w:jc w:val="center"/>
      </w:pPr>
    </w:p>
    <w:p w:rsidR="00F76803" w:rsidRDefault="00F76803" w:rsidP="00F76803"/>
    <w:p w:rsidR="00F76803" w:rsidRDefault="00F76803" w:rsidP="00F76803"/>
    <w:p w:rsidR="00F76803" w:rsidRDefault="00F76803" w:rsidP="00F76803"/>
    <w:p w:rsidR="00F76803" w:rsidRDefault="00F76803" w:rsidP="00F76803">
      <w:pPr>
        <w:jc w:val="center"/>
      </w:pPr>
    </w:p>
    <w:p w:rsidR="00F76803" w:rsidRDefault="00F76803" w:rsidP="00F76803">
      <w:pPr>
        <w:jc w:val="center"/>
      </w:pPr>
    </w:p>
    <w:p w:rsidR="00F76803" w:rsidRDefault="00F76803" w:rsidP="00F7680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</w:rPr>
        <w:t xml:space="preserve">  </w:t>
      </w:r>
      <w:r>
        <w:rPr>
          <w:rStyle w:val="normaltextrun"/>
          <w:sz w:val="28"/>
          <w:szCs w:val="28"/>
        </w:rPr>
        <w:t>Составлена</w:t>
      </w:r>
    </w:p>
    <w:p w:rsidR="00D65877" w:rsidRDefault="00D65877" w:rsidP="00F76803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                   учителями русского языка и литературы </w:t>
      </w:r>
    </w:p>
    <w:p w:rsidR="00D65877" w:rsidRDefault="00D65877" w:rsidP="00D658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                                                Пономаренко А.В., </w:t>
      </w:r>
      <w:proofErr w:type="spellStart"/>
      <w:r>
        <w:rPr>
          <w:rStyle w:val="normaltextrun"/>
          <w:sz w:val="28"/>
          <w:szCs w:val="28"/>
        </w:rPr>
        <w:t>Исмаиловой</w:t>
      </w:r>
      <w:proofErr w:type="spellEnd"/>
      <w:r>
        <w:rPr>
          <w:rStyle w:val="normaltextrun"/>
          <w:sz w:val="28"/>
          <w:szCs w:val="28"/>
        </w:rPr>
        <w:t xml:space="preserve"> Л.У.,</w:t>
      </w:r>
    </w:p>
    <w:p w:rsidR="00F76803" w:rsidRDefault="00D65877" w:rsidP="00D658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             Лазаренко Л.Н.</w:t>
      </w:r>
    </w:p>
    <w:p w:rsidR="00F76803" w:rsidRDefault="00F76803" w:rsidP="00D658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="00F76803" w:rsidRDefault="00F76803" w:rsidP="00F76803">
      <w:pPr>
        <w:jc w:val="center"/>
      </w:pPr>
    </w:p>
    <w:p w:rsidR="00F76803" w:rsidRDefault="00F76803" w:rsidP="00F76803">
      <w:pPr>
        <w:jc w:val="center"/>
      </w:pPr>
    </w:p>
    <w:p w:rsidR="00F76803" w:rsidRDefault="00F76803" w:rsidP="00F76803">
      <w:pPr>
        <w:jc w:val="center"/>
      </w:pPr>
    </w:p>
    <w:p w:rsidR="00F76803" w:rsidRDefault="00F76803" w:rsidP="00F76803">
      <w:pPr>
        <w:jc w:val="center"/>
      </w:pPr>
    </w:p>
    <w:p w:rsidR="00F76803" w:rsidRDefault="00F76803" w:rsidP="00F76803">
      <w:pPr>
        <w:jc w:val="center"/>
      </w:pPr>
    </w:p>
    <w:p w:rsidR="00F76803" w:rsidRDefault="00D65877" w:rsidP="00D65877">
      <w:pPr>
        <w:spacing w:after="0" w:line="294" w:lineRule="atLeast"/>
        <w:rPr>
          <w:rFonts w:eastAsia="Times New Roman"/>
          <w:b/>
          <w:bCs/>
          <w:color w:val="000000"/>
          <w:sz w:val="27"/>
          <w:szCs w:val="27"/>
          <w:lang w:eastAsia="ru-RU"/>
        </w:rPr>
      </w:pPr>
      <w:r>
        <w:t xml:space="preserve">                                                                      </w:t>
      </w:r>
      <w:r w:rsidR="00F76803">
        <w:rPr>
          <w:rFonts w:eastAsia="Times New Roman"/>
          <w:b/>
          <w:bCs/>
          <w:color w:val="000000"/>
          <w:sz w:val="27"/>
          <w:szCs w:val="27"/>
          <w:lang w:eastAsia="ru-RU"/>
        </w:rPr>
        <w:t>2020</w:t>
      </w: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Содержание </w:t>
      </w: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  <w:highlight w:val="yellow"/>
        </w:rPr>
      </w:pPr>
    </w:p>
    <w:p w:rsidR="00F76803" w:rsidRDefault="00F76803" w:rsidP="00F76803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6803" w:rsidTr="00F76803">
        <w:tc>
          <w:tcPr>
            <w:tcW w:w="4785" w:type="dxa"/>
            <w:hideMark/>
          </w:tcPr>
          <w:p w:rsidR="00F76803" w:rsidRDefault="00F768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Пояснительная записка  </w:t>
            </w:r>
          </w:p>
        </w:tc>
        <w:tc>
          <w:tcPr>
            <w:tcW w:w="4786" w:type="dxa"/>
            <w:hideMark/>
          </w:tcPr>
          <w:p w:rsidR="00F76803" w:rsidRDefault="00F76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76803" w:rsidTr="00F76803">
        <w:tc>
          <w:tcPr>
            <w:tcW w:w="4785" w:type="dxa"/>
            <w:hideMark/>
          </w:tcPr>
          <w:p w:rsidR="00F76803" w:rsidRDefault="00F768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результаты освоения курса</w:t>
            </w:r>
          </w:p>
        </w:tc>
        <w:tc>
          <w:tcPr>
            <w:tcW w:w="4786" w:type="dxa"/>
            <w:hideMark/>
          </w:tcPr>
          <w:p w:rsidR="00F76803" w:rsidRDefault="00F76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76803" w:rsidTr="00F76803">
        <w:tc>
          <w:tcPr>
            <w:tcW w:w="4785" w:type="dxa"/>
            <w:hideMark/>
          </w:tcPr>
          <w:p w:rsidR="00F76803" w:rsidRDefault="00F768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курса   </w:t>
            </w:r>
          </w:p>
        </w:tc>
        <w:tc>
          <w:tcPr>
            <w:tcW w:w="4786" w:type="dxa"/>
            <w:hideMark/>
          </w:tcPr>
          <w:p w:rsidR="00F76803" w:rsidRDefault="00F76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76803" w:rsidTr="00F76803">
        <w:tc>
          <w:tcPr>
            <w:tcW w:w="4785" w:type="dxa"/>
            <w:hideMark/>
          </w:tcPr>
          <w:p w:rsidR="00F76803" w:rsidRDefault="00F768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 планирование</w:t>
            </w:r>
          </w:p>
        </w:tc>
        <w:tc>
          <w:tcPr>
            <w:tcW w:w="4786" w:type="dxa"/>
            <w:hideMark/>
          </w:tcPr>
          <w:p w:rsidR="00F76803" w:rsidRDefault="00F76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76803" w:rsidTr="00F76803">
        <w:tc>
          <w:tcPr>
            <w:tcW w:w="4785" w:type="dxa"/>
            <w:hideMark/>
          </w:tcPr>
          <w:p w:rsidR="00F76803" w:rsidRDefault="00F768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Календарно-тематическое планирование  </w:t>
            </w:r>
          </w:p>
        </w:tc>
        <w:tc>
          <w:tcPr>
            <w:tcW w:w="4786" w:type="dxa"/>
            <w:hideMark/>
          </w:tcPr>
          <w:p w:rsidR="00F76803" w:rsidRDefault="00F768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F76803" w:rsidRDefault="00F76803" w:rsidP="00F76803">
      <w:pPr>
        <w:spacing w:after="0" w:line="240" w:lineRule="auto"/>
        <w:rPr>
          <w:b/>
          <w:sz w:val="24"/>
          <w:szCs w:val="24"/>
        </w:rPr>
      </w:pPr>
    </w:p>
    <w:p w:rsidR="00643DBE" w:rsidRDefault="00643DBE" w:rsidP="00F76803">
      <w:pPr>
        <w:spacing w:after="0" w:line="240" w:lineRule="auto"/>
        <w:rPr>
          <w:b/>
          <w:sz w:val="24"/>
          <w:szCs w:val="24"/>
        </w:rPr>
      </w:pP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  Пояснительная записка</w:t>
      </w:r>
    </w:p>
    <w:p w:rsidR="00F76803" w:rsidRDefault="00F76803" w:rsidP="00F76803">
      <w:pPr>
        <w:spacing w:after="0" w:line="240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pStyle w:val="20"/>
        <w:shd w:val="clear" w:color="auto" w:fill="auto"/>
        <w:spacing w:after="0" w:line="274" w:lineRule="exact"/>
        <w:ind w:firstLine="880"/>
        <w:jc w:val="both"/>
      </w:pPr>
      <w:r>
        <w:t>Содержание курса внеурочной деятельности  способствует разви</w:t>
      </w:r>
      <w:r>
        <w:softHyphen/>
        <w:t>тию самостоятельной деятельности учащихся, связанной с самопознанием, самосознани</w:t>
      </w:r>
      <w:r>
        <w:softHyphen/>
        <w:t>ем, овладением приёмами мыслительной деятельности, создаёт мотивационную ситуа</w:t>
      </w:r>
      <w:r>
        <w:softHyphen/>
        <w:t>цию, обеспечивающую возможность их положительного самоопределения к дальнейшему изучению систематического курса математики.</w:t>
      </w:r>
    </w:p>
    <w:p w:rsidR="00F76803" w:rsidRDefault="00F76803" w:rsidP="00F76803">
      <w:pPr>
        <w:pStyle w:val="20"/>
        <w:shd w:val="clear" w:color="auto" w:fill="auto"/>
        <w:spacing w:after="0" w:line="274" w:lineRule="exact"/>
        <w:ind w:firstLine="740"/>
        <w:jc w:val="both"/>
      </w:pPr>
      <w:r>
        <w:t xml:space="preserve">В курсе условно выделяют следующие содержательные линии: </w:t>
      </w:r>
      <w:r w:rsidR="0034539F">
        <w:t xml:space="preserve">изучение занимательных моментов русского языка, чтение, анализ, обсуждение и интерпретация произведений русской и зарубежной литературы, пополнение знаний о литературе родного края и воспитание любви </w:t>
      </w:r>
      <w:proofErr w:type="spellStart"/>
      <w:r w:rsidR="0034539F">
        <w:t>ки</w:t>
      </w:r>
      <w:proofErr w:type="spellEnd"/>
      <w:r w:rsidR="0034539F">
        <w:t xml:space="preserve"> нему, характеристика литературного героя, отзыв о прочитанном произведении.</w:t>
      </w:r>
    </w:p>
    <w:p w:rsidR="0034539F" w:rsidRDefault="0034539F" w:rsidP="0034539F">
      <w:pPr>
        <w:widowControl w:val="0"/>
        <w:tabs>
          <w:tab w:val="left" w:pos="682"/>
        </w:tabs>
        <w:spacing w:after="0" w:line="240" w:lineRule="auto"/>
        <w:ind w:right="300"/>
        <w:jc w:val="both"/>
      </w:pPr>
    </w:p>
    <w:p w:rsidR="0034539F" w:rsidRPr="00643DBE" w:rsidRDefault="00F76803" w:rsidP="0034539F">
      <w:pPr>
        <w:widowControl w:val="0"/>
        <w:tabs>
          <w:tab w:val="left" w:pos="682"/>
        </w:tabs>
        <w:spacing w:after="0" w:line="240" w:lineRule="auto"/>
        <w:ind w:right="300"/>
        <w:jc w:val="both"/>
        <w:rPr>
          <w:rStyle w:val="51"/>
          <w:rFonts w:eastAsia="Calibri"/>
          <w:sz w:val="22"/>
          <w:szCs w:val="22"/>
        </w:rPr>
      </w:pPr>
      <w:r w:rsidRPr="0034539F">
        <w:rPr>
          <w:sz w:val="22"/>
          <w:szCs w:val="22"/>
        </w:rPr>
        <w:t>Цель программы</w:t>
      </w:r>
      <w:r w:rsidRPr="0034539F">
        <w:rPr>
          <w:rStyle w:val="51"/>
          <w:rFonts w:eastAsia="Calibri"/>
          <w:sz w:val="22"/>
          <w:szCs w:val="22"/>
        </w:rPr>
        <w:t>:</w:t>
      </w:r>
    </w:p>
    <w:p w:rsidR="00D65877" w:rsidRPr="0034539F" w:rsidRDefault="0034539F" w:rsidP="0034539F">
      <w:pPr>
        <w:widowControl w:val="0"/>
        <w:tabs>
          <w:tab w:val="left" w:pos="682"/>
        </w:tabs>
        <w:spacing w:after="0" w:line="240" w:lineRule="auto"/>
        <w:ind w:right="300"/>
        <w:jc w:val="both"/>
        <w:rPr>
          <w:sz w:val="22"/>
          <w:szCs w:val="22"/>
        </w:rPr>
      </w:pPr>
      <w:r w:rsidRPr="0034539F">
        <w:rPr>
          <w:iCs/>
          <w:color w:val="000000"/>
          <w:sz w:val="22"/>
          <w:szCs w:val="22"/>
          <w:shd w:val="clear" w:color="auto" w:fill="FFFFFF"/>
        </w:rPr>
        <w:t>-</w:t>
      </w:r>
      <w:r w:rsidR="00D65877" w:rsidRPr="0034539F">
        <w:rPr>
          <w:iCs/>
          <w:color w:val="000000"/>
          <w:sz w:val="22"/>
          <w:szCs w:val="22"/>
          <w:shd w:val="clear" w:color="auto" w:fill="FFFFFF"/>
        </w:rPr>
        <w:t xml:space="preserve"> Воспитание </w:t>
      </w:r>
      <w:r w:rsidR="00D65877" w:rsidRPr="0034539F">
        <w:rPr>
          <w:sz w:val="22"/>
          <w:szCs w:val="22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</w:t>
      </w:r>
      <w:r w:rsidR="00D65877" w:rsidRPr="0034539F">
        <w:rPr>
          <w:sz w:val="22"/>
          <w:szCs w:val="22"/>
        </w:rPr>
        <w:softHyphen/>
        <w:t>ви и уважения к литературе и ценностям отечественной культуры;</w:t>
      </w:r>
    </w:p>
    <w:p w:rsidR="00D65877" w:rsidRPr="00D65877" w:rsidRDefault="0034539F" w:rsidP="0034539F">
      <w:pPr>
        <w:widowControl w:val="0"/>
        <w:tabs>
          <w:tab w:val="left" w:pos="663"/>
        </w:tabs>
        <w:spacing w:after="0" w:line="240" w:lineRule="auto"/>
        <w:ind w:right="300"/>
        <w:jc w:val="both"/>
        <w:rPr>
          <w:sz w:val="22"/>
          <w:szCs w:val="22"/>
        </w:rPr>
      </w:pPr>
      <w:r w:rsidRPr="0034539F">
        <w:rPr>
          <w:iCs/>
          <w:color w:val="000000"/>
          <w:sz w:val="22"/>
          <w:szCs w:val="22"/>
          <w:shd w:val="clear" w:color="auto" w:fill="FFFFFF"/>
        </w:rPr>
        <w:t>-</w:t>
      </w:r>
      <w:r w:rsidR="00D65877" w:rsidRPr="00D65877">
        <w:rPr>
          <w:iCs/>
          <w:color w:val="000000"/>
          <w:sz w:val="22"/>
          <w:szCs w:val="22"/>
          <w:shd w:val="clear" w:color="auto" w:fill="FFFFFF"/>
        </w:rPr>
        <w:t xml:space="preserve">развитие </w:t>
      </w:r>
      <w:r w:rsidR="00D65877" w:rsidRPr="00D65877">
        <w:rPr>
          <w:sz w:val="22"/>
          <w:szCs w:val="22"/>
        </w:rPr>
        <w:t xml:space="preserve"> культуры чита</w:t>
      </w:r>
      <w:r w:rsidR="00D65877" w:rsidRPr="00D65877">
        <w:rPr>
          <w:sz w:val="22"/>
          <w:szCs w:val="22"/>
        </w:rPr>
        <w:softHyphen/>
        <w:t>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</w:t>
      </w:r>
      <w:r w:rsidR="00D65877" w:rsidRPr="00D65877">
        <w:rPr>
          <w:sz w:val="22"/>
          <w:szCs w:val="22"/>
        </w:rPr>
        <w:softHyphen/>
        <w:t>ния, эстетических и творческих способностей учащихся, читательских интересов, художествен</w:t>
      </w:r>
      <w:r w:rsidR="00D65877" w:rsidRPr="00D65877">
        <w:rPr>
          <w:sz w:val="22"/>
          <w:szCs w:val="22"/>
        </w:rPr>
        <w:softHyphen/>
        <w:t>ного вкуса; устной и письменной речи учащихся;</w:t>
      </w:r>
    </w:p>
    <w:p w:rsidR="00D65877" w:rsidRPr="00D65877" w:rsidRDefault="00643DBE" w:rsidP="0034539F">
      <w:pPr>
        <w:widowControl w:val="0"/>
        <w:tabs>
          <w:tab w:val="left" w:pos="682"/>
        </w:tabs>
        <w:spacing w:after="0" w:line="240" w:lineRule="auto"/>
        <w:ind w:right="30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  <w:shd w:val="clear" w:color="auto" w:fill="FFFFFF"/>
        </w:rPr>
        <w:t>-</w:t>
      </w:r>
      <w:r w:rsidR="00D65877" w:rsidRPr="00D65877">
        <w:rPr>
          <w:iCs/>
          <w:color w:val="000000"/>
          <w:sz w:val="22"/>
          <w:szCs w:val="22"/>
          <w:shd w:val="clear" w:color="auto" w:fill="FFFFFF"/>
        </w:rPr>
        <w:t>освоение</w:t>
      </w:r>
      <w:r w:rsidR="00D65877" w:rsidRPr="00D65877">
        <w:rPr>
          <w:sz w:val="22"/>
          <w:szCs w:val="22"/>
        </w:rPr>
        <w:t xml:space="preserve"> текстов художественных произведений в единс</w:t>
      </w:r>
      <w:r>
        <w:rPr>
          <w:sz w:val="22"/>
          <w:szCs w:val="22"/>
        </w:rPr>
        <w:t>тве содержания и формы</w:t>
      </w:r>
      <w:r w:rsidR="00D65877" w:rsidRPr="00D65877">
        <w:rPr>
          <w:sz w:val="22"/>
          <w:szCs w:val="22"/>
        </w:rPr>
        <w:t>; формирование общего представления об историко-литературном процессе;</w:t>
      </w:r>
    </w:p>
    <w:p w:rsidR="00D65877" w:rsidRPr="00D65877" w:rsidRDefault="0034539F" w:rsidP="0034539F">
      <w:pPr>
        <w:widowControl w:val="0"/>
        <w:tabs>
          <w:tab w:val="left" w:pos="716"/>
        </w:tabs>
        <w:spacing w:after="0" w:line="240" w:lineRule="auto"/>
        <w:ind w:right="300"/>
        <w:jc w:val="both"/>
        <w:rPr>
          <w:sz w:val="22"/>
          <w:szCs w:val="22"/>
        </w:rPr>
      </w:pPr>
      <w:r w:rsidRPr="0034539F">
        <w:rPr>
          <w:iCs/>
          <w:color w:val="000000"/>
          <w:sz w:val="22"/>
          <w:szCs w:val="22"/>
          <w:shd w:val="clear" w:color="auto" w:fill="FFFFFF"/>
        </w:rPr>
        <w:t>-</w:t>
      </w:r>
      <w:r w:rsidR="00D65877" w:rsidRPr="00D65877">
        <w:rPr>
          <w:iCs/>
          <w:color w:val="000000"/>
          <w:sz w:val="22"/>
          <w:szCs w:val="22"/>
          <w:shd w:val="clear" w:color="auto" w:fill="FFFFFF"/>
        </w:rPr>
        <w:t>совершенствование умений</w:t>
      </w:r>
      <w:r w:rsidR="00D65877" w:rsidRPr="00D65877">
        <w:rPr>
          <w:sz w:val="22"/>
          <w:szCs w:val="22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</w:t>
      </w:r>
      <w:r>
        <w:rPr>
          <w:sz w:val="22"/>
          <w:szCs w:val="22"/>
        </w:rPr>
        <w:t>е</w:t>
      </w:r>
      <w:r>
        <w:rPr>
          <w:sz w:val="22"/>
          <w:szCs w:val="22"/>
        </w:rPr>
        <w:softHyphen/>
        <w:t xml:space="preserve">тико-литературных </w:t>
      </w:r>
      <w:r w:rsidR="00D65877" w:rsidRPr="00D65877">
        <w:rPr>
          <w:sz w:val="22"/>
          <w:szCs w:val="22"/>
        </w:rPr>
        <w:t xml:space="preserve"> поиска, систематизации и использования необходимой информации, в том числе в сети Интернета.</w:t>
      </w:r>
    </w:p>
    <w:p w:rsidR="00D65877" w:rsidRPr="00D65877" w:rsidRDefault="00D65877" w:rsidP="00D65877">
      <w:pPr>
        <w:widowControl w:val="0"/>
        <w:tabs>
          <w:tab w:val="left" w:pos="711"/>
        </w:tabs>
        <w:spacing w:after="0" w:line="240" w:lineRule="auto"/>
        <w:jc w:val="both"/>
        <w:rPr>
          <w:sz w:val="24"/>
          <w:szCs w:val="24"/>
          <w:lang w:val="uk-UA"/>
        </w:rPr>
      </w:pPr>
    </w:p>
    <w:p w:rsidR="00F76803" w:rsidRDefault="00F76803" w:rsidP="00D65877">
      <w:pPr>
        <w:pStyle w:val="20"/>
        <w:shd w:val="clear" w:color="auto" w:fill="auto"/>
        <w:tabs>
          <w:tab w:val="left" w:pos="756"/>
        </w:tabs>
        <w:spacing w:after="0" w:line="278" w:lineRule="exact"/>
        <w:ind w:firstLine="0"/>
        <w:jc w:val="both"/>
      </w:pPr>
      <w:r>
        <w:rPr>
          <w:rStyle w:val="23"/>
        </w:rPr>
        <w:t>Задачи:</w:t>
      </w:r>
    </w:p>
    <w:p w:rsidR="00F76803" w:rsidRDefault="00F76803" w:rsidP="00F76803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78" w:lineRule="exact"/>
        <w:ind w:left="740" w:hanging="340"/>
        <w:jc w:val="left"/>
      </w:pPr>
      <w:r>
        <w:t>Организовать интеллектуально - практическую и исследовательскую деятель</w:t>
      </w:r>
      <w:r>
        <w:softHyphen/>
        <w:t>ность учащихся.</w:t>
      </w:r>
    </w:p>
    <w:p w:rsidR="00F76803" w:rsidRDefault="00F76803" w:rsidP="00F76803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40" w:lineRule="exact"/>
        <w:ind w:left="740" w:hanging="340"/>
        <w:jc w:val="both"/>
      </w:pPr>
      <w:r>
        <w:t>Развиват</w:t>
      </w:r>
      <w:r w:rsidR="00D65877">
        <w:t xml:space="preserve">ь читательские навыки и аналитические </w:t>
      </w:r>
      <w:r>
        <w:t xml:space="preserve"> учащихся.</w:t>
      </w:r>
    </w:p>
    <w:p w:rsidR="0034539F" w:rsidRDefault="00F76803" w:rsidP="00F76803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4" w:lineRule="exact"/>
        <w:ind w:left="760" w:hanging="360"/>
        <w:jc w:val="both"/>
      </w:pPr>
      <w:r>
        <w:t>Обеспечивать развитие творческих спосо</w:t>
      </w:r>
      <w:r w:rsidR="00D65877">
        <w:t>бностей</w:t>
      </w:r>
    </w:p>
    <w:p w:rsidR="00F76803" w:rsidRDefault="00F76803" w:rsidP="00F76803">
      <w:pPr>
        <w:spacing w:after="0" w:line="240" w:lineRule="auto"/>
        <w:jc w:val="both"/>
      </w:pPr>
    </w:p>
    <w:p w:rsidR="00F76803" w:rsidRDefault="00F76803" w:rsidP="00643DB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разработана на основе:</w:t>
      </w:r>
    </w:p>
    <w:p w:rsidR="00F76803" w:rsidRDefault="00F76803" w:rsidP="00F7680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/>
        </w:rPr>
      </w:pPr>
      <w:r>
        <w:rPr>
          <w:rFonts w:ascii="Calibri" w:eastAsia="Times New Roman" w:hAnsi="Calibri"/>
          <w:spacing w:val="-15"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Федеральный закон от 29.12.2012 № 273-ФЗ  "Об образовании в Российской Федерации" (с изменениями)</w:t>
      </w:r>
    </w:p>
    <w:p w:rsidR="00F76803" w:rsidRDefault="00F76803" w:rsidP="00F7680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val="uk-UA"/>
        </w:rPr>
      </w:pPr>
      <w:r>
        <w:rPr>
          <w:rFonts w:eastAsia="Times New Roman"/>
          <w:sz w:val="24"/>
          <w:szCs w:val="24"/>
        </w:rPr>
        <w:t>Постановление Главного государственного санитарного врача РФ от 29.12.2010 г. № 189  "Об утверждении СанПиН 2.4.2.2821-10 «Санитарно-эпидемиологические требования к условиям и организации обучения в общеобразовательных  учреждениях» (с изменениями).</w:t>
      </w:r>
    </w:p>
    <w:p w:rsidR="00F76803" w:rsidRDefault="00F76803" w:rsidP="00F7680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Российской Федерации от 17 декабря 2010 г. № 1897 «Об утверждении и введении в действие  федерального государственного образовательного стандарта основного общего образования».</w:t>
      </w:r>
    </w:p>
    <w:p w:rsidR="00F76803" w:rsidRDefault="00F76803" w:rsidP="00F7680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 w:cs="Arial"/>
          <w:sz w:val="24"/>
          <w:szCs w:val="24"/>
        </w:rPr>
        <w:t>Методические  рекомендации для педагогических работников образовательных организаций по реализации Федерального закона от 29 декабря 2012 г.  № 273-ФЗ «Об образовании в Российской Федерации».</w:t>
      </w:r>
    </w:p>
    <w:p w:rsidR="00F76803" w:rsidRDefault="00F76803" w:rsidP="00F76803">
      <w:pPr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Концепция духовно- нравственного развития и воспитания личности и гражданина России. А.Я. Данилюк, А.М. Кондаков, В.А. Тишков, М., Просвещение, 2009; </w:t>
      </w:r>
      <w:r>
        <w:rPr>
          <w:sz w:val="24"/>
          <w:szCs w:val="24"/>
        </w:rPr>
        <w:sym w:font="Times New Roman" w:char="F02D"/>
      </w:r>
      <w:r>
        <w:rPr>
          <w:sz w:val="24"/>
          <w:szCs w:val="24"/>
        </w:rPr>
        <w:t xml:space="preserve"> </w:t>
      </w:r>
    </w:p>
    <w:p w:rsidR="00F76803" w:rsidRDefault="00F76803" w:rsidP="00F76803">
      <w:pPr>
        <w:numPr>
          <w:ilvl w:val="0"/>
          <w:numId w:val="2"/>
        </w:num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Конституция Российской Федерации, ст.38,43;</w:t>
      </w:r>
    </w:p>
    <w:p w:rsidR="00F76803" w:rsidRDefault="00F76803" w:rsidP="00F76803">
      <w:pPr>
        <w:numPr>
          <w:ilvl w:val="0"/>
          <w:numId w:val="2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 xml:space="preserve">Положение о рабочей программе </w:t>
      </w:r>
      <w:r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МБОУ «Красногвардейская школа №2» </w:t>
      </w:r>
      <w:r>
        <w:rPr>
          <w:rFonts w:eastAsia="Times New Roman"/>
          <w:color w:val="FF0000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>от 27.02.2015</w:t>
      </w:r>
    </w:p>
    <w:p w:rsidR="00F76803" w:rsidRDefault="00F76803" w:rsidP="00F76803">
      <w:pPr>
        <w:numPr>
          <w:ilvl w:val="0"/>
          <w:numId w:val="2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МБОУ «Красногвардейская школа №2» на 2019/2020 учебный год;</w:t>
      </w:r>
    </w:p>
    <w:p w:rsidR="00F76803" w:rsidRPr="00643DBE" w:rsidRDefault="00F76803" w:rsidP="00643DBE">
      <w:pPr>
        <w:numPr>
          <w:ilvl w:val="0"/>
          <w:numId w:val="2"/>
        </w:numPr>
        <w:tabs>
          <w:tab w:val="left" w:pos="142"/>
          <w:tab w:val="left" w:pos="9923"/>
        </w:tabs>
        <w:suppressAutoHyphens/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Годовой календарный график на 2019/2020 учебный год.</w:t>
      </w:r>
    </w:p>
    <w:p w:rsidR="00F76803" w:rsidRDefault="00F76803" w:rsidP="00F76803">
      <w:pPr>
        <w:spacing w:after="0" w:line="240" w:lineRule="auto"/>
        <w:rPr>
          <w:b/>
          <w:sz w:val="24"/>
          <w:szCs w:val="24"/>
        </w:rPr>
      </w:pPr>
      <w:bookmarkStart w:id="1" w:name="bookmark2"/>
      <w:r>
        <w:rPr>
          <w:b/>
          <w:sz w:val="24"/>
          <w:szCs w:val="24"/>
        </w:rPr>
        <w:lastRenderedPageBreak/>
        <w:t>2. Планируемые результаты освоения курса</w:t>
      </w:r>
    </w:p>
    <w:bookmarkEnd w:id="1"/>
    <w:p w:rsidR="00F76803" w:rsidRDefault="00F76803" w:rsidP="00F76803">
      <w:pPr>
        <w:pStyle w:val="22"/>
        <w:keepNext/>
        <w:keepLines/>
        <w:shd w:val="clear" w:color="auto" w:fill="auto"/>
        <w:spacing w:after="0" w:line="322" w:lineRule="exact"/>
      </w:pPr>
      <w:r>
        <w:rPr>
          <w:lang w:val="uk-UA"/>
        </w:rPr>
        <w:t xml:space="preserve"> </w:t>
      </w:r>
    </w:p>
    <w:p w:rsidR="00F76803" w:rsidRDefault="00F76803" w:rsidP="00F76803">
      <w:pPr>
        <w:pStyle w:val="50"/>
        <w:shd w:val="clear" w:color="auto" w:fill="auto"/>
        <w:spacing w:line="278" w:lineRule="exact"/>
      </w:pPr>
      <w:r>
        <w:t>Личностные результаты: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ответственное отношение к учению, готовность и способность обучающихся к са</w:t>
      </w:r>
      <w:r>
        <w:softHyphen/>
        <w:t>моразвитию и самообразованию на основе мотивации к обучению и познанию, к осознанному построению индивидуальной образовательной траектории с учётом устойчивых познавательных интересов;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целостное мировоззрение, соответствующее современному уровню развития науки и общества;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</w:t>
      </w:r>
      <w:r>
        <w:softHyphen/>
        <w:t xml:space="preserve">меры и </w:t>
      </w:r>
      <w:proofErr w:type="spellStart"/>
      <w:r>
        <w:t>контрпримеры</w:t>
      </w:r>
      <w:proofErr w:type="spellEnd"/>
      <w:r>
        <w:t>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критичность мышления, умение распознавать логически некорректные высказыва</w:t>
      </w:r>
      <w:r>
        <w:softHyphen/>
        <w:t>ния, отличать гипотезу от факта;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креативность мышления, инициатива, находчивость, активность при решении ма</w:t>
      </w:r>
      <w:r>
        <w:softHyphen/>
        <w:t>тематических задач;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способность к эмоциональному (эстетическому) восприятию геометрических объ</w:t>
      </w:r>
      <w:r>
        <w:softHyphen/>
        <w:t>ектов, задач, решений, рассуждений;</w:t>
      </w:r>
    </w:p>
    <w:p w:rsidR="00F76803" w:rsidRDefault="00F76803" w:rsidP="00643DBE">
      <w:pPr>
        <w:pStyle w:val="50"/>
        <w:shd w:val="clear" w:color="auto" w:fill="auto"/>
        <w:spacing w:line="276" w:lineRule="auto"/>
      </w:pPr>
      <w:proofErr w:type="spellStart"/>
      <w:r>
        <w:t>Метапредметные</w:t>
      </w:r>
      <w:proofErr w:type="spellEnd"/>
      <w:r>
        <w:t xml:space="preserve"> результаты: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умение самостоятельно ставить цели, выбирать пути решения учебных проблем;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умение самостоятельно планировать альтернативные пути достижения целей, осо</w:t>
      </w:r>
      <w:r>
        <w:softHyphen/>
        <w:t>знанно выбирать наиболее эффективные способы решения учебных и познаватель</w:t>
      </w:r>
      <w:r>
        <w:softHyphen/>
        <w:t>ных задач;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умение видеть математическую задачу в контексте проблемной ситуации и в дру</w:t>
      </w:r>
      <w:r>
        <w:softHyphen/>
        <w:t>гих дисциплинах, в окружающей жизни;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умение находить в различных источниках информацию, необходимую для решения математических проблем, представлять её в удобной форме (в виде таблицы, гра</w:t>
      </w:r>
      <w:r>
        <w:softHyphen/>
        <w:t>фика, схемы и др.); принимать решение в условиях неполной и избыточной инфор</w:t>
      </w:r>
      <w:r>
        <w:softHyphen/>
        <w:t>мации;</w:t>
      </w:r>
    </w:p>
    <w:p w:rsidR="00F76803" w:rsidRDefault="00F76803" w:rsidP="00643DBE">
      <w:pPr>
        <w:pStyle w:val="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76" w:lineRule="auto"/>
        <w:ind w:left="760" w:hanging="360"/>
        <w:jc w:val="both"/>
      </w:pPr>
      <w:r>
        <w:t>умение выдвигать гипотезы при решении учебных задач и понимать необходи</w:t>
      </w:r>
      <w:r>
        <w:softHyphen/>
        <w:t>мость их проверки;</w:t>
      </w:r>
    </w:p>
    <w:p w:rsidR="00F76803" w:rsidRDefault="00F76803" w:rsidP="00643DBE">
      <w:pPr>
        <w:pStyle w:val="50"/>
        <w:shd w:val="clear" w:color="auto" w:fill="auto"/>
        <w:spacing w:line="276" w:lineRule="auto"/>
      </w:pPr>
      <w:r>
        <w:t>Предметные результаты:</w:t>
      </w:r>
    </w:p>
    <w:p w:rsidR="00D65877" w:rsidRPr="00D65877" w:rsidRDefault="00D65877" w:rsidP="00643DBE">
      <w:pPr>
        <w:widowControl w:val="0"/>
        <w:numPr>
          <w:ilvl w:val="0"/>
          <w:numId w:val="5"/>
        </w:numPr>
        <w:tabs>
          <w:tab w:val="left" w:pos="663"/>
        </w:tabs>
        <w:spacing w:after="0"/>
        <w:ind w:right="300"/>
        <w:jc w:val="both"/>
        <w:rPr>
          <w:sz w:val="22"/>
          <w:szCs w:val="22"/>
        </w:rPr>
      </w:pPr>
      <w:r w:rsidRPr="00D65877">
        <w:rPr>
          <w:b/>
          <w:i/>
          <w:iCs/>
          <w:color w:val="000000"/>
          <w:sz w:val="22"/>
          <w:szCs w:val="22"/>
          <w:shd w:val="clear" w:color="auto" w:fill="FFFFFF"/>
        </w:rPr>
        <w:t xml:space="preserve">развитие </w:t>
      </w:r>
      <w:r w:rsidRPr="00D65877">
        <w:rPr>
          <w:sz w:val="22"/>
          <w:szCs w:val="22"/>
        </w:rPr>
        <w:t>представлений о специфике литературы в ряду других искусств; культуры чита</w:t>
      </w:r>
      <w:r w:rsidRPr="00D65877">
        <w:rPr>
          <w:sz w:val="22"/>
          <w:szCs w:val="22"/>
        </w:rPr>
        <w:softHyphen/>
        <w:t>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</w:t>
      </w:r>
      <w:r w:rsidRPr="00D65877">
        <w:rPr>
          <w:sz w:val="22"/>
          <w:szCs w:val="22"/>
        </w:rPr>
        <w:softHyphen/>
        <w:t>ния, эстетических и творческих способностей учащихся, читательских интересов, художествен</w:t>
      </w:r>
      <w:r w:rsidRPr="00D65877">
        <w:rPr>
          <w:sz w:val="22"/>
          <w:szCs w:val="22"/>
        </w:rPr>
        <w:softHyphen/>
        <w:t>ного вкуса; устной и письменной речи учащихся;</w:t>
      </w:r>
    </w:p>
    <w:p w:rsidR="00D65877" w:rsidRPr="00D65877" w:rsidRDefault="00D65877" w:rsidP="00643DBE">
      <w:pPr>
        <w:widowControl w:val="0"/>
        <w:numPr>
          <w:ilvl w:val="0"/>
          <w:numId w:val="5"/>
        </w:numPr>
        <w:tabs>
          <w:tab w:val="left" w:pos="682"/>
        </w:tabs>
        <w:spacing w:after="0"/>
        <w:ind w:right="300"/>
        <w:jc w:val="both"/>
        <w:rPr>
          <w:sz w:val="22"/>
          <w:szCs w:val="22"/>
        </w:rPr>
      </w:pPr>
      <w:r w:rsidRPr="00D65877">
        <w:rPr>
          <w:b/>
          <w:i/>
          <w:iCs/>
          <w:color w:val="000000"/>
          <w:sz w:val="22"/>
          <w:szCs w:val="22"/>
          <w:shd w:val="clear" w:color="auto" w:fill="FFFFFF"/>
        </w:rPr>
        <w:t>освоение</w:t>
      </w:r>
      <w:r w:rsidRPr="00D65877">
        <w:rPr>
          <w:sz w:val="22"/>
          <w:szCs w:val="22"/>
        </w:rPr>
        <w:t xml:space="preserve">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D65877" w:rsidRPr="00D65877" w:rsidRDefault="00D65877" w:rsidP="00643DBE">
      <w:pPr>
        <w:widowControl w:val="0"/>
        <w:numPr>
          <w:ilvl w:val="0"/>
          <w:numId w:val="5"/>
        </w:numPr>
        <w:tabs>
          <w:tab w:val="left" w:pos="716"/>
        </w:tabs>
        <w:spacing w:after="0"/>
        <w:ind w:right="300"/>
        <w:jc w:val="both"/>
        <w:rPr>
          <w:sz w:val="24"/>
          <w:szCs w:val="24"/>
        </w:rPr>
      </w:pPr>
      <w:r w:rsidRPr="00D65877">
        <w:rPr>
          <w:b/>
          <w:i/>
          <w:iCs/>
          <w:color w:val="000000"/>
          <w:sz w:val="22"/>
          <w:szCs w:val="22"/>
          <w:shd w:val="clear" w:color="auto" w:fill="FFFFFF"/>
        </w:rPr>
        <w:t>совершенствование умений</w:t>
      </w:r>
      <w:r w:rsidRPr="00D65877">
        <w:rPr>
          <w:sz w:val="22"/>
          <w:szCs w:val="22"/>
        </w:rPr>
        <w:t xml:space="preserve"> анализа и интерпретации литературного произведения как художественного целого в его историко-литературной обусловленности с использованием теоре</w:t>
      </w:r>
      <w:r w:rsidRPr="00D65877">
        <w:rPr>
          <w:sz w:val="22"/>
          <w:szCs w:val="22"/>
        </w:rPr>
        <w:softHyphen/>
        <w:t>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</w:t>
      </w:r>
      <w:r w:rsidRPr="00D65877">
        <w:rPr>
          <w:sz w:val="24"/>
          <w:szCs w:val="24"/>
        </w:rPr>
        <w:t>.</w:t>
      </w:r>
    </w:p>
    <w:p w:rsidR="00F76803" w:rsidRDefault="00F76803" w:rsidP="00643DBE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3"/>
        </w:rPr>
      </w:pPr>
    </w:p>
    <w:p w:rsidR="00F76803" w:rsidRDefault="00F76803" w:rsidP="00643DBE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3"/>
        </w:rPr>
      </w:pPr>
    </w:p>
    <w:p w:rsidR="00F76803" w:rsidRDefault="00F76803" w:rsidP="00643DBE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3"/>
        </w:rPr>
      </w:pPr>
    </w:p>
    <w:p w:rsidR="00F76803" w:rsidRDefault="00F76803" w:rsidP="00643DBE">
      <w:pPr>
        <w:pStyle w:val="20"/>
        <w:shd w:val="clear" w:color="auto" w:fill="auto"/>
        <w:spacing w:after="0" w:line="276" w:lineRule="auto"/>
        <w:ind w:firstLine="740"/>
        <w:jc w:val="both"/>
        <w:rPr>
          <w:rStyle w:val="23"/>
        </w:rPr>
      </w:pPr>
    </w:p>
    <w:p w:rsidR="00F76803" w:rsidRDefault="00F76803" w:rsidP="00F76803">
      <w:pPr>
        <w:pStyle w:val="20"/>
        <w:shd w:val="clear" w:color="auto" w:fill="auto"/>
        <w:spacing w:after="0" w:line="274" w:lineRule="exact"/>
        <w:ind w:firstLine="740"/>
        <w:jc w:val="both"/>
        <w:rPr>
          <w:rStyle w:val="23"/>
        </w:rPr>
      </w:pPr>
      <w:r>
        <w:rPr>
          <w:rStyle w:val="23"/>
        </w:rPr>
        <w:t xml:space="preserve">     </w:t>
      </w:r>
    </w:p>
    <w:p w:rsidR="00F76803" w:rsidRDefault="00F76803" w:rsidP="00F76803">
      <w:pPr>
        <w:pStyle w:val="20"/>
        <w:shd w:val="clear" w:color="auto" w:fill="auto"/>
        <w:spacing w:after="0" w:line="274" w:lineRule="exact"/>
        <w:ind w:firstLine="740"/>
        <w:jc w:val="both"/>
        <w:rPr>
          <w:rStyle w:val="23"/>
        </w:rPr>
      </w:pPr>
    </w:p>
    <w:p w:rsidR="00F76803" w:rsidRDefault="00F76803" w:rsidP="00F76803">
      <w:pPr>
        <w:spacing w:after="0" w:line="240" w:lineRule="auto"/>
      </w:pPr>
    </w:p>
    <w:p w:rsidR="00F76803" w:rsidRDefault="00F76803" w:rsidP="00F76803">
      <w:pPr>
        <w:spacing w:after="0" w:line="240" w:lineRule="auto"/>
        <w:rPr>
          <w:sz w:val="24"/>
          <w:szCs w:val="24"/>
        </w:rPr>
      </w:pPr>
    </w:p>
    <w:p w:rsidR="00F76803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Содержание курса </w:t>
      </w:r>
    </w:p>
    <w:p w:rsidR="00F76803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Pr="00D65877" w:rsidRDefault="00255CC7" w:rsidP="00255CC7">
      <w:pPr>
        <w:pStyle w:val="a3"/>
        <w:numPr>
          <w:ilvl w:val="0"/>
          <w:numId w:val="3"/>
        </w:numPr>
        <w:spacing w:before="0" w:beforeAutospacing="0" w:after="0" w:afterAutospacing="0" w:line="317" w:lineRule="atLeast"/>
        <w:rPr>
          <w:b/>
        </w:rPr>
      </w:pPr>
      <w:r w:rsidRPr="00D65877">
        <w:rPr>
          <w:b/>
        </w:rPr>
        <w:t>В мире книг.</w:t>
      </w:r>
    </w:p>
    <w:p w:rsidR="00D65877" w:rsidRPr="00D65877" w:rsidRDefault="00D65877" w:rsidP="00255CC7">
      <w:pPr>
        <w:pStyle w:val="a3"/>
        <w:spacing w:before="0" w:beforeAutospacing="0" w:after="0" w:afterAutospacing="0" w:line="317" w:lineRule="atLeast"/>
        <w:ind w:left="720"/>
        <w:rPr>
          <w:color w:val="000000"/>
        </w:rPr>
      </w:pPr>
    </w:p>
    <w:p w:rsidR="00255CC7" w:rsidRPr="00D65877" w:rsidRDefault="00D65877" w:rsidP="00D65877">
      <w:pPr>
        <w:pStyle w:val="a3"/>
        <w:spacing w:before="0" w:beforeAutospacing="0" w:after="0" w:afterAutospacing="0" w:line="317" w:lineRule="atLeast"/>
      </w:pPr>
      <w:r w:rsidRPr="00D65877">
        <w:rPr>
          <w:color w:val="000000"/>
        </w:rPr>
        <w:t xml:space="preserve">  </w:t>
      </w:r>
      <w:r w:rsidR="00D5278F" w:rsidRPr="00D65877">
        <w:rPr>
          <w:color w:val="000000"/>
        </w:rPr>
        <w:t xml:space="preserve">Путешествие на  необитаемый остров. </w:t>
      </w:r>
      <w:proofErr w:type="spellStart"/>
      <w:r w:rsidR="00D5278F" w:rsidRPr="00D65877">
        <w:rPr>
          <w:color w:val="000000"/>
        </w:rPr>
        <w:t>Д.Дефо</w:t>
      </w:r>
      <w:proofErr w:type="spellEnd"/>
      <w:r w:rsidR="00D5278F" w:rsidRPr="00D65877">
        <w:rPr>
          <w:color w:val="000000"/>
        </w:rPr>
        <w:t>. «Робинзон Крузо»</w:t>
      </w:r>
      <w:r w:rsidR="00D5278F" w:rsidRPr="00D65877">
        <w:t xml:space="preserve">  </w:t>
      </w:r>
    </w:p>
    <w:p w:rsidR="00D5278F" w:rsidRPr="00D65877" w:rsidRDefault="00F76803" w:rsidP="00D5278F">
      <w:pPr>
        <w:pStyle w:val="a3"/>
        <w:spacing w:before="0" w:beforeAutospacing="0" w:after="0" w:afterAutospacing="0" w:line="317" w:lineRule="atLeast"/>
        <w:rPr>
          <w:lang w:eastAsia="en-US"/>
        </w:rPr>
      </w:pPr>
      <w:r w:rsidRPr="00D65877">
        <w:rPr>
          <w:i/>
          <w:iCs/>
        </w:rPr>
        <w:t xml:space="preserve"> </w:t>
      </w:r>
      <w:r w:rsidR="00D5278F" w:rsidRPr="00D65877">
        <w:t xml:space="preserve"> </w:t>
      </w:r>
      <w:r w:rsidR="00D5278F" w:rsidRPr="00D65877">
        <w:rPr>
          <w:lang w:eastAsia="en-US"/>
        </w:rPr>
        <w:t>Такие разные библиотеки.</w:t>
      </w:r>
    </w:p>
    <w:p w:rsidR="00F76803" w:rsidRPr="00D65877" w:rsidRDefault="00D5278F" w:rsidP="00F76803">
      <w:pPr>
        <w:pStyle w:val="a3"/>
        <w:spacing w:before="0" w:beforeAutospacing="0" w:after="0" w:afterAutospacing="0" w:line="317" w:lineRule="atLeast"/>
      </w:pPr>
      <w:r w:rsidRPr="00D65877">
        <w:rPr>
          <w:color w:val="000000"/>
        </w:rPr>
        <w:t xml:space="preserve">  Виртуальная экскурсия</w:t>
      </w:r>
      <w:proofErr w:type="gramStart"/>
      <w:r w:rsidRPr="00D65877">
        <w:rPr>
          <w:rFonts w:eastAsiaTheme="minorHAnsi"/>
        </w:rPr>
        <w:t xml:space="preserve"> .</w:t>
      </w:r>
      <w:proofErr w:type="gramEnd"/>
      <w:r w:rsidRPr="00D65877">
        <w:rPr>
          <w:lang w:eastAsia="en-US"/>
        </w:rPr>
        <w:t xml:space="preserve"> </w:t>
      </w:r>
      <w:r w:rsidRPr="00D65877">
        <w:rPr>
          <w:color w:val="000000"/>
        </w:rPr>
        <w:t xml:space="preserve">Музей «Квартира Пушкина в Петербурге». </w:t>
      </w:r>
    </w:p>
    <w:p w:rsidR="00D65877" w:rsidRPr="00D65877" w:rsidRDefault="00D65877" w:rsidP="00D5278F">
      <w:pPr>
        <w:pStyle w:val="a3"/>
        <w:spacing w:before="0" w:beforeAutospacing="0" w:after="0" w:afterAutospacing="0" w:line="317" w:lineRule="atLeast"/>
        <w:rPr>
          <w:b/>
        </w:rPr>
      </w:pPr>
    </w:p>
    <w:p w:rsidR="00F76803" w:rsidRPr="00D65877" w:rsidRDefault="00F76803" w:rsidP="00D5278F">
      <w:pPr>
        <w:pStyle w:val="a3"/>
        <w:spacing w:before="0" w:beforeAutospacing="0" w:after="0" w:afterAutospacing="0" w:line="317" w:lineRule="atLeast"/>
        <w:rPr>
          <w:b/>
        </w:rPr>
      </w:pPr>
      <w:r w:rsidRPr="00D65877">
        <w:rPr>
          <w:b/>
        </w:rPr>
        <w:t xml:space="preserve">2. </w:t>
      </w:r>
      <w:r w:rsidR="00D5278F" w:rsidRPr="00D65877">
        <w:rPr>
          <w:b/>
          <w:lang w:eastAsia="en-US"/>
        </w:rPr>
        <w:t xml:space="preserve">Увлекательный русский язык  </w:t>
      </w:r>
    </w:p>
    <w:p w:rsidR="00D5278F" w:rsidRPr="00D65877" w:rsidRDefault="00D5278F" w:rsidP="00F76803">
      <w:pPr>
        <w:pStyle w:val="a3"/>
        <w:spacing w:before="0" w:beforeAutospacing="0" w:after="0" w:afterAutospacing="0" w:line="317" w:lineRule="atLeast"/>
        <w:rPr>
          <w:color w:val="333333"/>
        </w:rPr>
      </w:pPr>
    </w:p>
    <w:p w:rsidR="00F76803" w:rsidRPr="00D65877" w:rsidRDefault="00D5278F" w:rsidP="00F76803">
      <w:pPr>
        <w:pStyle w:val="a3"/>
        <w:spacing w:before="0" w:beforeAutospacing="0" w:after="0" w:afterAutospacing="0" w:line="317" w:lineRule="atLeast"/>
        <w:rPr>
          <w:color w:val="333333"/>
        </w:rPr>
      </w:pPr>
      <w:r w:rsidRPr="00506436">
        <w:rPr>
          <w:color w:val="333333"/>
        </w:rPr>
        <w:t>История возникновения письменности на Руси</w:t>
      </w:r>
    </w:p>
    <w:p w:rsidR="00D5278F" w:rsidRPr="00D65877" w:rsidRDefault="00D5278F" w:rsidP="00F76803">
      <w:pPr>
        <w:pStyle w:val="a3"/>
        <w:spacing w:before="0" w:beforeAutospacing="0" w:after="0" w:afterAutospacing="0" w:line="317" w:lineRule="atLeast"/>
        <w:rPr>
          <w:color w:val="333333"/>
        </w:rPr>
      </w:pPr>
      <w:r w:rsidRPr="00506436">
        <w:rPr>
          <w:color w:val="333333"/>
        </w:rPr>
        <w:t>Фразеологичес</w:t>
      </w:r>
      <w:r w:rsidRPr="00D65877">
        <w:rPr>
          <w:color w:val="333333"/>
        </w:rPr>
        <w:t xml:space="preserve">кие обороты в русском </w:t>
      </w:r>
      <w:r w:rsidRPr="00506436">
        <w:rPr>
          <w:color w:val="333333"/>
        </w:rPr>
        <w:t>языке</w:t>
      </w:r>
      <w:r w:rsidRPr="00D65877">
        <w:rPr>
          <w:color w:val="333333"/>
        </w:rPr>
        <w:t>.</w:t>
      </w:r>
    </w:p>
    <w:p w:rsidR="00D5278F" w:rsidRPr="00D65877" w:rsidRDefault="00D5278F" w:rsidP="00F76803">
      <w:pPr>
        <w:pStyle w:val="a3"/>
        <w:spacing w:before="0" w:beforeAutospacing="0" w:after="0" w:afterAutospacing="0" w:line="317" w:lineRule="atLeast"/>
      </w:pPr>
      <w:r w:rsidRPr="00506436">
        <w:rPr>
          <w:color w:val="333333"/>
        </w:rPr>
        <w:t>Эта хитрая запятая. Просмотр му</w:t>
      </w:r>
      <w:r w:rsidR="00D65877" w:rsidRPr="00D65877">
        <w:rPr>
          <w:color w:val="333333"/>
        </w:rPr>
        <w:t xml:space="preserve">льтфильма "В стране невыученных </w:t>
      </w:r>
      <w:r w:rsidRPr="00506436">
        <w:rPr>
          <w:color w:val="333333"/>
        </w:rPr>
        <w:t xml:space="preserve">уроков» </w:t>
      </w:r>
      <w:r w:rsidRPr="00D65877">
        <w:rPr>
          <w:color w:val="333333"/>
        </w:rPr>
        <w:t xml:space="preserve">                                             </w:t>
      </w:r>
      <w:r w:rsidRPr="00506436">
        <w:rPr>
          <w:color w:val="333333"/>
        </w:rPr>
        <w:t> </w:t>
      </w:r>
    </w:p>
    <w:p w:rsidR="00D5278F" w:rsidRPr="00D65877" w:rsidRDefault="00D5278F" w:rsidP="00D5278F">
      <w:pPr>
        <w:pStyle w:val="a3"/>
        <w:spacing w:before="0" w:beforeAutospacing="0" w:after="0" w:afterAutospacing="0" w:line="317" w:lineRule="atLeast"/>
        <w:rPr>
          <w:b/>
        </w:rPr>
      </w:pPr>
    </w:p>
    <w:p w:rsidR="00F76803" w:rsidRPr="00D65877" w:rsidRDefault="00D5278F" w:rsidP="00D5278F">
      <w:pPr>
        <w:pStyle w:val="a3"/>
        <w:spacing w:before="0" w:beforeAutospacing="0" w:after="0" w:afterAutospacing="0" w:line="317" w:lineRule="atLeast"/>
      </w:pPr>
      <w:r w:rsidRPr="00D65877">
        <w:rPr>
          <w:b/>
        </w:rPr>
        <w:t>3. Любимые герои книг</w:t>
      </w:r>
      <w:r w:rsidRPr="00D65877">
        <w:t xml:space="preserve">   </w:t>
      </w:r>
    </w:p>
    <w:p w:rsidR="00D65877" w:rsidRPr="00D65877" w:rsidRDefault="00D65877" w:rsidP="00D65877">
      <w:pPr>
        <w:pStyle w:val="a3"/>
        <w:spacing w:before="0" w:beforeAutospacing="0" w:after="0" w:afterAutospacing="0" w:line="317" w:lineRule="atLeast"/>
        <w:rPr>
          <w:lang w:eastAsia="en-US"/>
        </w:rPr>
      </w:pPr>
    </w:p>
    <w:p w:rsidR="00D65877" w:rsidRPr="00D65877" w:rsidRDefault="00D65877" w:rsidP="00D65877">
      <w:pPr>
        <w:pStyle w:val="a3"/>
        <w:spacing w:before="0" w:beforeAutospacing="0" w:after="0" w:afterAutospacing="0" w:line="317" w:lineRule="atLeast"/>
        <w:rPr>
          <w:lang w:eastAsia="en-US"/>
        </w:rPr>
      </w:pPr>
      <w:r w:rsidRPr="00D65877">
        <w:rPr>
          <w:lang w:eastAsia="en-US"/>
        </w:rPr>
        <w:t xml:space="preserve">Верь в мечту. «Алые паруса» </w:t>
      </w:r>
      <w:proofErr w:type="spellStart"/>
      <w:r w:rsidRPr="00D65877">
        <w:rPr>
          <w:lang w:eastAsia="en-US"/>
        </w:rPr>
        <w:t>А.Грина</w:t>
      </w:r>
      <w:proofErr w:type="spellEnd"/>
    </w:p>
    <w:p w:rsidR="00F76803" w:rsidRPr="00D65877" w:rsidRDefault="00D65877" w:rsidP="00F76803">
      <w:pPr>
        <w:pStyle w:val="a3"/>
        <w:spacing w:before="0" w:beforeAutospacing="0" w:after="0" w:afterAutospacing="0" w:line="317" w:lineRule="atLeast"/>
      </w:pPr>
      <w:r w:rsidRPr="00D65877">
        <w:rPr>
          <w:lang w:eastAsia="en-US"/>
        </w:rPr>
        <w:t xml:space="preserve">От игры – к жизни. </w:t>
      </w:r>
      <w:proofErr w:type="spellStart"/>
      <w:r w:rsidRPr="00D65877">
        <w:rPr>
          <w:lang w:eastAsia="en-US"/>
        </w:rPr>
        <w:t>А.Гайдар</w:t>
      </w:r>
      <w:proofErr w:type="spellEnd"/>
      <w:r w:rsidRPr="00D65877">
        <w:rPr>
          <w:lang w:eastAsia="en-US"/>
        </w:rPr>
        <w:t xml:space="preserve"> «Тимур и его команда».</w:t>
      </w:r>
    </w:p>
    <w:p w:rsidR="00D5278F" w:rsidRPr="00D65877" w:rsidRDefault="00D5278F" w:rsidP="00F76803">
      <w:pPr>
        <w:pStyle w:val="a3"/>
        <w:spacing w:before="0" w:beforeAutospacing="0" w:after="0" w:afterAutospacing="0" w:line="317" w:lineRule="atLeast"/>
      </w:pPr>
      <w:r w:rsidRPr="00506436">
        <w:rPr>
          <w:color w:val="333333"/>
        </w:rPr>
        <w:t>«Дорогой памяти» Просмотр мультфильма «Василий Теркин»</w:t>
      </w:r>
    </w:p>
    <w:p w:rsidR="00D5278F" w:rsidRPr="00D65877" w:rsidRDefault="00D5278F" w:rsidP="00F76803">
      <w:pPr>
        <w:pStyle w:val="a3"/>
        <w:spacing w:before="0" w:beforeAutospacing="0" w:after="0" w:afterAutospacing="0" w:line="317" w:lineRule="atLeast"/>
        <w:rPr>
          <w:b/>
        </w:rPr>
      </w:pPr>
    </w:p>
    <w:p w:rsidR="00F76803" w:rsidRPr="00D65877" w:rsidRDefault="00F76803" w:rsidP="00D5278F">
      <w:pPr>
        <w:pStyle w:val="a3"/>
        <w:spacing w:before="0" w:beforeAutospacing="0" w:after="0" w:afterAutospacing="0" w:line="317" w:lineRule="atLeast"/>
        <w:rPr>
          <w:b/>
        </w:rPr>
      </w:pPr>
      <w:r w:rsidRPr="00D65877">
        <w:rPr>
          <w:b/>
        </w:rPr>
        <w:t xml:space="preserve">4. </w:t>
      </w:r>
      <w:r w:rsidR="00D5278F" w:rsidRPr="00D65877">
        <w:rPr>
          <w:b/>
        </w:rPr>
        <w:t>Литература родного края</w:t>
      </w:r>
    </w:p>
    <w:p w:rsidR="00F76803" w:rsidRPr="00D65877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Pr="00D65877" w:rsidRDefault="00D65877" w:rsidP="00D65877">
      <w:pPr>
        <w:tabs>
          <w:tab w:val="left" w:pos="275"/>
        </w:tabs>
        <w:spacing w:after="0" w:line="256" w:lineRule="auto"/>
        <w:rPr>
          <w:b/>
          <w:sz w:val="24"/>
          <w:szCs w:val="24"/>
        </w:rPr>
      </w:pPr>
      <w:r w:rsidRPr="00D65877">
        <w:rPr>
          <w:sz w:val="24"/>
          <w:szCs w:val="24"/>
        </w:rPr>
        <w:t>Чехов в Крыму.</w:t>
      </w:r>
    </w:p>
    <w:p w:rsidR="00F76803" w:rsidRPr="00D65877" w:rsidRDefault="00D65877" w:rsidP="00D65877">
      <w:pPr>
        <w:tabs>
          <w:tab w:val="left" w:pos="356"/>
        </w:tabs>
        <w:spacing w:after="0" w:line="256" w:lineRule="auto"/>
        <w:rPr>
          <w:sz w:val="24"/>
          <w:szCs w:val="24"/>
        </w:rPr>
      </w:pPr>
      <w:r w:rsidRPr="00D65877">
        <w:rPr>
          <w:sz w:val="24"/>
          <w:szCs w:val="24"/>
        </w:rPr>
        <w:t>Путешествие Пушкина по Крыму</w:t>
      </w:r>
    </w:p>
    <w:p w:rsidR="00D65877" w:rsidRPr="00D65877" w:rsidRDefault="00D65877" w:rsidP="00D65877">
      <w:pPr>
        <w:tabs>
          <w:tab w:val="left" w:pos="356"/>
        </w:tabs>
        <w:spacing w:after="0" w:line="256" w:lineRule="auto"/>
        <w:rPr>
          <w:b/>
          <w:sz w:val="24"/>
          <w:szCs w:val="24"/>
        </w:rPr>
      </w:pPr>
      <w:r w:rsidRPr="00D65877">
        <w:rPr>
          <w:sz w:val="24"/>
          <w:szCs w:val="24"/>
        </w:rPr>
        <w:t xml:space="preserve">Час ученичества. </w:t>
      </w:r>
      <w:proofErr w:type="spellStart"/>
      <w:r w:rsidRPr="00D65877">
        <w:rPr>
          <w:sz w:val="24"/>
          <w:szCs w:val="24"/>
        </w:rPr>
        <w:t>М.Цветаева</w:t>
      </w:r>
      <w:proofErr w:type="spellEnd"/>
      <w:r w:rsidRPr="00D65877">
        <w:rPr>
          <w:sz w:val="24"/>
          <w:szCs w:val="24"/>
        </w:rPr>
        <w:t xml:space="preserve"> и Крым</w:t>
      </w:r>
    </w:p>
    <w:p w:rsidR="00D65877" w:rsidRPr="00D65877" w:rsidRDefault="00D65877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8"/>
          <w:szCs w:val="28"/>
        </w:rPr>
      </w:pPr>
    </w:p>
    <w:p w:rsidR="00F76803" w:rsidRDefault="00F76803" w:rsidP="00F76803">
      <w:pPr>
        <w:spacing w:after="0" w:line="256" w:lineRule="auto"/>
        <w:rPr>
          <w:b/>
          <w:sz w:val="24"/>
          <w:szCs w:val="24"/>
        </w:rPr>
      </w:pPr>
    </w:p>
    <w:p w:rsidR="00D65877" w:rsidRDefault="00D65877" w:rsidP="00F76803">
      <w:pPr>
        <w:spacing w:after="0" w:line="256" w:lineRule="auto"/>
        <w:rPr>
          <w:b/>
          <w:sz w:val="24"/>
          <w:szCs w:val="24"/>
        </w:rPr>
      </w:pPr>
    </w:p>
    <w:p w:rsidR="00D65877" w:rsidRDefault="00D65877" w:rsidP="00F76803">
      <w:pPr>
        <w:spacing w:after="0" w:line="256" w:lineRule="auto"/>
        <w:rPr>
          <w:b/>
          <w:sz w:val="24"/>
          <w:szCs w:val="24"/>
        </w:rPr>
      </w:pPr>
    </w:p>
    <w:p w:rsidR="00F76803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Pr="00D65877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  <w:r w:rsidRPr="00D65877">
        <w:rPr>
          <w:b/>
          <w:sz w:val="24"/>
          <w:szCs w:val="24"/>
        </w:rPr>
        <w:t>4. Тематическое  планирование</w:t>
      </w:r>
    </w:p>
    <w:p w:rsidR="00D65877" w:rsidRPr="00D65877" w:rsidRDefault="00D65877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Pr="00D65877" w:rsidRDefault="00F76803" w:rsidP="00F76803">
      <w:pPr>
        <w:spacing w:after="0" w:line="256" w:lineRule="auto"/>
        <w:rPr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103"/>
        <w:gridCol w:w="5341"/>
        <w:gridCol w:w="3127"/>
      </w:tblGrid>
      <w:tr w:rsidR="00F76803" w:rsidRPr="00D65877" w:rsidTr="00F76803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D65877" w:rsidRDefault="00F76803">
            <w:pPr>
              <w:jc w:val="center"/>
              <w:rPr>
                <w:b/>
                <w:sz w:val="24"/>
                <w:szCs w:val="24"/>
              </w:rPr>
            </w:pPr>
            <w:r w:rsidRPr="00D65877">
              <w:rPr>
                <w:b/>
                <w:sz w:val="24"/>
                <w:szCs w:val="24"/>
              </w:rPr>
              <w:t>№</w:t>
            </w:r>
          </w:p>
          <w:p w:rsidR="00F76803" w:rsidRPr="00D65877" w:rsidRDefault="00F7680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D65877">
              <w:rPr>
                <w:b/>
                <w:sz w:val="24"/>
                <w:szCs w:val="24"/>
              </w:rPr>
              <w:t>п</w:t>
            </w:r>
            <w:proofErr w:type="gramEnd"/>
            <w:r w:rsidRPr="00D65877">
              <w:rPr>
                <w:b/>
                <w:sz w:val="24"/>
                <w:szCs w:val="24"/>
                <w:lang w:val="en-US"/>
              </w:rPr>
              <w:t>/</w:t>
            </w:r>
            <w:r w:rsidRPr="00D65877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D65877" w:rsidRDefault="00F76803">
            <w:pPr>
              <w:jc w:val="center"/>
              <w:rPr>
                <w:b/>
                <w:sz w:val="24"/>
                <w:szCs w:val="24"/>
              </w:rPr>
            </w:pPr>
            <w:r w:rsidRPr="00D65877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D65877" w:rsidRDefault="00F76803">
            <w:pPr>
              <w:jc w:val="center"/>
              <w:rPr>
                <w:b/>
                <w:sz w:val="24"/>
                <w:szCs w:val="24"/>
              </w:rPr>
            </w:pPr>
            <w:r w:rsidRPr="00D65877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5278F" w:rsidRPr="00D65877" w:rsidTr="00D5278F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8F" w:rsidRPr="00D65877" w:rsidRDefault="00D5278F" w:rsidP="00D5278F">
            <w:pPr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 xml:space="preserve">В мире книг 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3</w:t>
            </w:r>
          </w:p>
        </w:tc>
      </w:tr>
      <w:tr w:rsidR="00D5278F" w:rsidRPr="00D65877" w:rsidTr="007F013D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2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78F" w:rsidRPr="00D65877" w:rsidRDefault="00D5278F" w:rsidP="00D5278F">
            <w:pPr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 xml:space="preserve">Увлекательный русский язык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3</w:t>
            </w:r>
          </w:p>
        </w:tc>
      </w:tr>
      <w:tr w:rsidR="00D5278F" w:rsidRPr="00D65877" w:rsidTr="00D5278F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3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8F" w:rsidRPr="00D65877" w:rsidRDefault="00D5278F" w:rsidP="00D5278F">
            <w:pPr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 xml:space="preserve"> Любимые герои книг  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3</w:t>
            </w:r>
          </w:p>
        </w:tc>
      </w:tr>
      <w:tr w:rsidR="00D5278F" w:rsidRPr="00D65877" w:rsidTr="00D5278F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4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8F" w:rsidRPr="00D65877" w:rsidRDefault="00D5278F" w:rsidP="00D5278F">
            <w:pPr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Литература родного края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  <w:r w:rsidRPr="00D65877">
              <w:rPr>
                <w:sz w:val="24"/>
                <w:szCs w:val="24"/>
              </w:rPr>
              <w:t>3</w:t>
            </w:r>
          </w:p>
        </w:tc>
      </w:tr>
      <w:tr w:rsidR="00D5278F" w:rsidRPr="00D65877" w:rsidTr="00F76803"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78F" w:rsidRPr="00D65877" w:rsidRDefault="00D5278F" w:rsidP="00D52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rPr>
                <w:b/>
                <w:sz w:val="24"/>
                <w:szCs w:val="24"/>
              </w:rPr>
            </w:pPr>
            <w:r w:rsidRPr="00D6587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78F" w:rsidRPr="00D65877" w:rsidRDefault="00D5278F" w:rsidP="00D5278F">
            <w:pPr>
              <w:jc w:val="center"/>
              <w:rPr>
                <w:b/>
                <w:sz w:val="24"/>
                <w:szCs w:val="24"/>
              </w:rPr>
            </w:pPr>
            <w:r w:rsidRPr="00D65877">
              <w:rPr>
                <w:b/>
                <w:sz w:val="24"/>
                <w:szCs w:val="24"/>
              </w:rPr>
              <w:t>12</w:t>
            </w:r>
          </w:p>
        </w:tc>
      </w:tr>
    </w:tbl>
    <w:p w:rsidR="00F76803" w:rsidRPr="00D65877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Pr="00D65877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Pr="00D65877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40" w:lineRule="auto"/>
        <w:jc w:val="center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</w:t>
      </w: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rPr>
          <w:rFonts w:eastAsia="Times New Roman"/>
          <w:bCs/>
          <w:sz w:val="24"/>
          <w:szCs w:val="24"/>
          <w:lang w:eastAsia="ru-RU"/>
        </w:rPr>
      </w:pPr>
    </w:p>
    <w:p w:rsidR="00F76803" w:rsidRDefault="00F76803" w:rsidP="00F76803">
      <w:pPr>
        <w:spacing w:after="0" w:line="256" w:lineRule="auto"/>
        <w:jc w:val="center"/>
        <w:rPr>
          <w:rFonts w:eastAsia="Times New Roman"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lastRenderedPageBreak/>
        <w:t>5. Календарно-тематическое планирование</w:t>
      </w:r>
    </w:p>
    <w:p w:rsidR="00F76803" w:rsidRDefault="00F76803" w:rsidP="00F76803">
      <w:pPr>
        <w:spacing w:after="0" w:line="256" w:lineRule="auto"/>
        <w:rPr>
          <w:b/>
          <w:sz w:val="24"/>
          <w:szCs w:val="24"/>
        </w:rPr>
      </w:pPr>
    </w:p>
    <w:tbl>
      <w:tblPr>
        <w:tblStyle w:val="24"/>
        <w:tblpPr w:leftFromText="180" w:rightFromText="180" w:vertAnchor="text" w:horzAnchor="margin" w:tblpXSpec="center" w:tblpY="267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709"/>
        <w:gridCol w:w="4251"/>
        <w:gridCol w:w="708"/>
        <w:gridCol w:w="2976"/>
      </w:tblGrid>
      <w:tr w:rsidR="00F76803" w:rsidTr="00D65877">
        <w:trPr>
          <w:trHeight w:val="55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>
              <w:rPr>
                <w:sz w:val="24"/>
                <w:szCs w:val="24"/>
              </w:rPr>
              <w:t>ча</w:t>
            </w:r>
            <w:proofErr w:type="spellEnd"/>
            <w:r>
              <w:rPr>
                <w:sz w:val="24"/>
                <w:szCs w:val="24"/>
              </w:rPr>
              <w:t>-сов</w:t>
            </w:r>
            <w:proofErr w:type="gramEnd"/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деятельности учащихся</w:t>
            </w:r>
          </w:p>
        </w:tc>
      </w:tr>
      <w:tr w:rsidR="00F76803" w:rsidTr="00D65877">
        <w:trPr>
          <w:trHeight w:val="55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5CC7">
              <w:rPr>
                <w:b/>
                <w:sz w:val="24"/>
                <w:szCs w:val="24"/>
              </w:rPr>
              <w:t>Тема 1.  В мире книг</w:t>
            </w:r>
            <w:r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D5278F" w:rsidRDefault="00F76803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5278F">
              <w:rPr>
                <w:color w:val="000000"/>
                <w:sz w:val="18"/>
                <w:szCs w:val="18"/>
                <w:lang w:eastAsia="en-US"/>
              </w:rPr>
              <w:t>Р</w:t>
            </w:r>
            <w:r w:rsidRPr="00D5278F">
              <w:rPr>
                <w:iCs/>
                <w:color w:val="000000"/>
                <w:sz w:val="18"/>
                <w:szCs w:val="18"/>
                <w:lang w:eastAsia="en-US"/>
              </w:rPr>
              <w:t>егулятивные:</w:t>
            </w:r>
          </w:p>
          <w:p w:rsidR="00F76803" w:rsidRPr="00D5278F" w:rsidRDefault="00F76803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D5278F">
              <w:rPr>
                <w:color w:val="000000"/>
                <w:sz w:val="18"/>
                <w:szCs w:val="18"/>
                <w:lang w:eastAsia="en-US"/>
              </w:rPr>
              <w:t>учащиеся получат возможность научиться: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>работать с книгой (находить нужную информацию, выделять главное,</w:t>
            </w:r>
            <w:proofErr w:type="gramEnd"/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  -сравнивать фрагменты, составлять тезисы и план </w:t>
            </w:r>
            <w:proofErr w:type="gramStart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>прочитанного</w:t>
            </w:r>
            <w:proofErr w:type="gramEnd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>выделяя смысловые части);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  определять принадлежность художественного произведения </w:t>
            </w:r>
            <w:proofErr w:type="gramStart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>одному из литературных родов и жанров;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 выявлять авторскую позицию; 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  выражать свое отношение к </w:t>
            </w:r>
            <w:proofErr w:type="gramStart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>прочитанному</w:t>
            </w:r>
            <w:proofErr w:type="gramEnd"/>
            <w:r w:rsidRPr="00D5278F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 xml:space="preserve">  сопоставлять литературные произведения;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F76803" w:rsidRPr="00D5278F" w:rsidRDefault="00F76803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D5278F">
              <w:rPr>
                <w:color w:val="000000"/>
                <w:sz w:val="18"/>
                <w:szCs w:val="18"/>
                <w:lang w:eastAsia="en-US"/>
              </w:rPr>
              <w:t>П</w:t>
            </w:r>
            <w:r w:rsidRPr="00D5278F">
              <w:rPr>
                <w:iCs/>
                <w:color w:val="000000"/>
                <w:sz w:val="18"/>
                <w:szCs w:val="18"/>
                <w:lang w:eastAsia="en-US"/>
              </w:rPr>
              <w:t>ознавательные:</w:t>
            </w:r>
          </w:p>
          <w:p w:rsidR="00F76803" w:rsidRPr="00D5278F" w:rsidRDefault="00F76803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color w:val="000000"/>
                <w:sz w:val="18"/>
                <w:szCs w:val="18"/>
                <w:lang w:eastAsia="en-US"/>
              </w:rPr>
            </w:pPr>
            <w:r w:rsidRPr="00D5278F">
              <w:rPr>
                <w:color w:val="000000"/>
                <w:sz w:val="18"/>
                <w:szCs w:val="18"/>
                <w:lang w:eastAsia="en-US"/>
              </w:rPr>
              <w:t>учащиеся получат возможность научиться: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sz w:val="18"/>
                <w:szCs w:val="18"/>
              </w:rPr>
              <w:t>-</w:t>
            </w:r>
            <w:r w:rsidRPr="00D5278F">
              <w:rPr>
                <w:color w:val="000000"/>
                <w:sz w:val="18"/>
                <w:szCs w:val="18"/>
              </w:rPr>
              <w:t xml:space="preserve">  </w:t>
            </w:r>
            <w:r w:rsidRPr="00D5278F">
              <w:rPr>
                <w:rFonts w:eastAsia="Times New Roman"/>
                <w:sz w:val="18"/>
                <w:szCs w:val="18"/>
                <w:lang w:eastAsia="ru-RU"/>
              </w:rPr>
              <w:t>содержание литературных произведений, подлежащих обязательному изучению;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>-основные факты жизненного и творческого пути писателей-классиков;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>-историко-культурный контекст изучаемых произведений;</w:t>
            </w:r>
          </w:p>
          <w:p w:rsidR="00D5278F" w:rsidRPr="00D5278F" w:rsidRDefault="00D5278F" w:rsidP="00D5278F">
            <w:pPr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5278F">
              <w:rPr>
                <w:rFonts w:eastAsia="Times New Roman"/>
                <w:sz w:val="18"/>
                <w:szCs w:val="18"/>
                <w:lang w:eastAsia="ru-RU"/>
              </w:rPr>
              <w:t>-основные теоретико-литературные понятия;</w:t>
            </w:r>
          </w:p>
          <w:p w:rsidR="00D5278F" w:rsidRPr="00D5278F" w:rsidRDefault="00D5278F">
            <w:pPr>
              <w:pStyle w:val="a3"/>
              <w:shd w:val="clear" w:color="auto" w:fill="FFFFFF"/>
              <w:spacing w:before="0" w:beforeAutospacing="0" w:after="0" w:afterAutospacing="0" w:line="317" w:lineRule="atLeast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:rsidR="00F76803" w:rsidRPr="00D5278F" w:rsidRDefault="00F76803">
            <w:pPr>
              <w:rPr>
                <w:rFonts w:eastAsia="Times New Roman"/>
              </w:rPr>
            </w:pPr>
            <w:r w:rsidRPr="00D5278F">
              <w:rPr>
                <w:rFonts w:eastAsia="Times New Roman"/>
              </w:rPr>
              <w:t>Коммуникативные:</w:t>
            </w:r>
          </w:p>
          <w:p w:rsidR="00F76803" w:rsidRPr="00D5278F" w:rsidRDefault="00F76803">
            <w:pPr>
              <w:rPr>
                <w:rFonts w:eastAsia="Times New Roman"/>
              </w:rPr>
            </w:pPr>
            <w:r w:rsidRPr="00D5278F">
              <w:rPr>
                <w:rFonts w:eastAsia="Times New Roman"/>
              </w:rPr>
              <w:t xml:space="preserve">умение выражать свои мысли; готовность слушать собеседника, вести диалог, </w:t>
            </w:r>
            <w:proofErr w:type="gramStart"/>
            <w:r w:rsidRPr="00D5278F">
              <w:rPr>
                <w:rFonts w:eastAsia="Times New Roman"/>
              </w:rPr>
              <w:t>при-знавать</w:t>
            </w:r>
            <w:proofErr w:type="gramEnd"/>
            <w:r w:rsidRPr="00D5278F">
              <w:rPr>
                <w:rFonts w:eastAsia="Times New Roman"/>
              </w:rPr>
              <w:t xml:space="preserve"> возможность существования различных точек зрения.</w:t>
            </w:r>
            <w:r w:rsidRPr="00D5278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255CC7" w:rsidRDefault="00255CC7" w:rsidP="00255CC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Путешествие на  необитаемый остров</w:t>
            </w:r>
            <w:r w:rsidRPr="00255CC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255CC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Д.Дефо</w:t>
            </w:r>
            <w:proofErr w:type="spellEnd"/>
            <w:r w:rsidRPr="00255CC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«Робинзон Крузо»</w:t>
            </w:r>
            <w:r w:rsidR="00F76803">
              <w:rPr>
                <w:sz w:val="24"/>
                <w:szCs w:val="24"/>
              </w:rPr>
              <w:t xml:space="preserve">  </w:t>
            </w:r>
            <w:hyperlink r:id="rId7" w:history="1">
              <w:r w:rsidRPr="00255CC7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ru-RU"/>
                </w:rPr>
                <w:t>https://videouroki.net/video/66-daniehl-defo-robinzon-kruzo.html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C7" w:rsidRDefault="00255CC7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>
              <w:rPr>
                <w:lang w:eastAsia="en-US"/>
              </w:rPr>
              <w:t>Такие разные библиотеки.</w:t>
            </w:r>
          </w:p>
          <w:p w:rsidR="00255CC7" w:rsidRDefault="003D4ED7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hyperlink r:id="rId8" w:history="1">
              <w:r w:rsidR="00255CC7" w:rsidRPr="00E94CD9">
                <w:rPr>
                  <w:rStyle w:val="a5"/>
                  <w:lang w:eastAsia="en-US"/>
                </w:rPr>
                <w:t>https://videouroki.net/blog/vidieourok-takiie-raznyie-bibliotieki.html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255CC7" w:rsidRDefault="00255CC7" w:rsidP="00255CC7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Виртуальная экскурсия</w:t>
            </w:r>
            <w:proofErr w:type="gramStart"/>
            <w:r w:rsidRPr="00255CC7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</w:rPr>
              <w:t>.</w:t>
            </w:r>
            <w:proofErr w:type="gramEnd"/>
            <w:r>
              <w:t xml:space="preserve">В гости к поэту. </w:t>
            </w:r>
            <w:r w:rsidRPr="00255CC7">
              <w:rPr>
                <w:rFonts w:ascii="Arial" w:hAnsi="Arial" w:cs="Arial"/>
                <w:color w:val="000000"/>
                <w:sz w:val="21"/>
                <w:szCs w:val="21"/>
              </w:rPr>
              <w:t>Музей «Квартира Пушкина в Петер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бурге». </w:t>
            </w:r>
            <w:hyperlink r:id="rId9" w:history="1">
              <w:r w:rsidRPr="00255CC7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ru-RU"/>
                </w:rPr>
                <w:t>https://yandex.ru/video/preview/?filmId=6062441217133559172&amp;text=квартира%20пушкина%20в%20санкт-петербурге%20официальный%20сайт&amp;path=wizard&amp;parent-reqid=1590520582832743-765177885112923236700296-production-app-host-vla-web-yp-93&amp;redircnt=1590520592.1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506436">
            <w:pPr>
              <w:pStyle w:val="a3"/>
              <w:spacing w:before="0" w:beforeAutospacing="0" w:after="0" w:afterAutospacing="0" w:line="317" w:lineRule="atLeas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 Увлекательный русский язык</w:t>
            </w:r>
            <w:r w:rsidR="00F76803">
              <w:rPr>
                <w:b/>
                <w:lang w:eastAsia="en-US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Pr="00D5278F" w:rsidRDefault="00506436" w:rsidP="0050643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06436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История возникновения письменности на Руси (</w:t>
            </w:r>
            <w:hyperlink r:id="rId10" w:tgtFrame="_blank" w:history="1">
              <w:r w:rsidRPr="00506436">
                <w:rPr>
                  <w:rFonts w:eastAsia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https://russia.tv/video/show/brand_id/42465/episode_id/346960/video_id/346960/</w:t>
              </w:r>
            </w:hyperlink>
            <w:r w:rsidRPr="00506436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Pr="00D5278F" w:rsidRDefault="00506436" w:rsidP="00506436">
            <w:pPr>
              <w:shd w:val="clear" w:color="auto" w:fill="FFFFFF"/>
              <w:spacing w:before="100" w:beforeAutospacing="1" w:after="165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506436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Фразеологичес</w:t>
            </w:r>
            <w:r w:rsidR="00A429DE" w:rsidRPr="00D5278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кие обороты в русском </w:t>
            </w:r>
            <w:r w:rsidRPr="00506436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языке</w:t>
            </w:r>
            <w:r w:rsidR="00A429DE" w:rsidRPr="00D5278F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06436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 (</w:t>
            </w:r>
            <w:hyperlink r:id="rId11" w:tgtFrame="_blank" w:history="1">
              <w:r w:rsidRPr="00506436">
                <w:rPr>
                  <w:rFonts w:eastAsia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https://ok.ru/video/281445337664</w:t>
              </w:r>
            </w:hyperlink>
            <w:r w:rsidRPr="00506436">
              <w:rPr>
                <w:rFonts w:eastAsia="Times New Roman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Pr="00D5278F" w:rsidRDefault="00506436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 w:rsidRPr="00506436">
              <w:rPr>
                <w:color w:val="333333"/>
              </w:rPr>
              <w:t xml:space="preserve">Эта хитрая запятая. </w:t>
            </w:r>
            <w:proofErr w:type="gramStart"/>
            <w:r w:rsidRPr="00506436">
              <w:rPr>
                <w:color w:val="333333"/>
              </w:rPr>
              <w:t>Просмотр мультфильма "В стране невыученных уроков» (</w:t>
            </w:r>
            <w:hyperlink r:id="rId12" w:tgtFrame="_blank" w:history="1">
              <w:r w:rsidRPr="00506436">
                <w:rPr>
                  <w:color w:val="0563C1"/>
                  <w:u w:val="single"/>
                </w:rPr>
                <w:t>https://www.youtube.com/watch?v=r8_U68YXuqc</w:t>
              </w:r>
            </w:hyperlink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Pr="00D5278F" w:rsidRDefault="00506436">
            <w:pPr>
              <w:rPr>
                <w:b/>
                <w:sz w:val="24"/>
                <w:szCs w:val="24"/>
              </w:rPr>
            </w:pPr>
            <w:r w:rsidRPr="00D5278F">
              <w:rPr>
                <w:b/>
                <w:sz w:val="24"/>
                <w:szCs w:val="24"/>
              </w:rPr>
              <w:t>Тема 3.  Любимые герои книг</w:t>
            </w:r>
            <w:r w:rsidR="00F76803" w:rsidRPr="00D5278F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506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Pr="00D5278F" w:rsidRDefault="00506436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 w:rsidRPr="00506436">
              <w:rPr>
                <w:color w:val="333333"/>
              </w:rPr>
              <w:t>«Дорогой памяти» Просмотр мультфильма «Василий Теркин» (</w:t>
            </w:r>
            <w:hyperlink r:id="rId13" w:tgtFrame="_blank" w:history="1">
              <w:r w:rsidRPr="00506436">
                <w:rPr>
                  <w:color w:val="0563C1"/>
                  <w:u w:val="single"/>
                </w:rPr>
                <w:t>https://www.youtube.com/watch?v=G5lXnmxKjoE</w:t>
              </w:r>
            </w:hyperlink>
            <w:r w:rsidRPr="00506436">
              <w:rPr>
                <w:color w:val="333333"/>
              </w:rPr>
              <w:t>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506436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Верь в мечту. «Алые паруса» </w:t>
            </w:r>
            <w:proofErr w:type="spellStart"/>
            <w:r>
              <w:rPr>
                <w:lang w:eastAsia="en-US"/>
              </w:rPr>
              <w:t>А.Грина</w:t>
            </w:r>
            <w:hyperlink r:id="rId14" w:history="1">
              <w:r w:rsidRPr="00E94CD9">
                <w:rPr>
                  <w:rStyle w:val="a5"/>
                  <w:lang w:eastAsia="en-US"/>
                </w:rPr>
                <w:t>https</w:t>
              </w:r>
              <w:proofErr w:type="spellEnd"/>
              <w:r w:rsidRPr="00E94CD9">
                <w:rPr>
                  <w:rStyle w:val="a5"/>
                  <w:lang w:eastAsia="en-US"/>
                </w:rPr>
                <w:t>://resh.edu.ru/</w:t>
              </w:r>
              <w:proofErr w:type="spellStart"/>
              <w:r w:rsidRPr="00E94CD9">
                <w:rPr>
                  <w:rStyle w:val="a5"/>
                  <w:lang w:eastAsia="en-US"/>
                </w:rPr>
                <w:t>subject</w:t>
              </w:r>
              <w:proofErr w:type="spellEnd"/>
              <w:r w:rsidRPr="00E94CD9">
                <w:rPr>
                  <w:rStyle w:val="a5"/>
                  <w:lang w:eastAsia="en-US"/>
                </w:rPr>
                <w:t>/</w:t>
              </w:r>
              <w:proofErr w:type="spellStart"/>
              <w:r w:rsidRPr="00E94CD9">
                <w:rPr>
                  <w:rStyle w:val="a5"/>
                  <w:lang w:eastAsia="en-US"/>
                </w:rPr>
                <w:t>lesson</w:t>
              </w:r>
              <w:proofErr w:type="spellEnd"/>
              <w:r w:rsidRPr="00E94CD9">
                <w:rPr>
                  <w:rStyle w:val="a5"/>
                  <w:lang w:eastAsia="en-US"/>
                </w:rPr>
                <w:lastRenderedPageBreak/>
                <w:t>/7068/</w:t>
              </w:r>
              <w:proofErr w:type="spellStart"/>
              <w:r w:rsidRPr="00E94CD9">
                <w:rPr>
                  <w:rStyle w:val="a5"/>
                  <w:lang w:eastAsia="en-US"/>
                </w:rPr>
                <w:t>main</w:t>
              </w:r>
              <w:proofErr w:type="spellEnd"/>
              <w:r w:rsidRPr="00E94CD9">
                <w:rPr>
                  <w:rStyle w:val="a5"/>
                  <w:lang w:eastAsia="en-US"/>
                </w:rPr>
                <w:t>/246870/</w:t>
              </w:r>
            </w:hyperlink>
            <w:r w:rsidR="00D65877">
              <w:rPr>
                <w:lang w:eastAsia="en-US"/>
              </w:rPr>
              <w:t>1</w:t>
            </w:r>
          </w:p>
          <w:p w:rsidR="00506436" w:rsidRDefault="00506436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506436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От игры – к жизни. </w:t>
            </w:r>
            <w:proofErr w:type="spellStart"/>
            <w:r>
              <w:rPr>
                <w:lang w:eastAsia="en-US"/>
              </w:rPr>
              <w:t>А.Гайдар</w:t>
            </w:r>
            <w:proofErr w:type="spellEnd"/>
            <w:r>
              <w:rPr>
                <w:lang w:eastAsia="en-US"/>
              </w:rPr>
              <w:t xml:space="preserve"> «Тимур и его команда». </w:t>
            </w:r>
            <w:hyperlink r:id="rId15" w:history="1">
              <w:r w:rsidRPr="00E94CD9">
                <w:rPr>
                  <w:rStyle w:val="a5"/>
                  <w:lang w:eastAsia="en-US"/>
                </w:rPr>
                <w:t>https://resh.edu.ru/subject/lesson/423/</w:t>
              </w:r>
            </w:hyperlink>
          </w:p>
          <w:p w:rsidR="00506436" w:rsidRDefault="00506436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A429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4.   Литература родного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rPr>
          <w:trHeight w:val="37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A429DE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Чехов в Крыму. </w:t>
            </w:r>
            <w:hyperlink r:id="rId16" w:history="1">
              <w:r w:rsidRPr="00E94CD9">
                <w:rPr>
                  <w:rStyle w:val="a5"/>
                  <w:lang w:eastAsia="en-US"/>
                </w:rPr>
                <w:t>https://crimeanblog.blogspot.com/2015/07/chehov.html</w:t>
              </w:r>
            </w:hyperlink>
          </w:p>
          <w:p w:rsidR="00A429DE" w:rsidRDefault="00A429DE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rPr>
          <w:trHeight w:val="4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A429DE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Путешествие Пушкина по Крыму </w:t>
            </w:r>
            <w:hyperlink r:id="rId17" w:history="1">
              <w:r w:rsidRPr="00E94CD9">
                <w:rPr>
                  <w:rStyle w:val="a5"/>
                  <w:lang w:eastAsia="en-US"/>
                </w:rPr>
                <w:t>https://yandex.ru/video/preview/?filmId=2562037267214171768&amp;text=видео%20пушкин%20в%20крыму&amp;path=wizard&amp;parent-reqid=1590571790110011-432297637534213601900292-production-app-host-man-web-yp-253&amp;redircnt=1590571804.1</w:t>
              </w:r>
            </w:hyperlink>
          </w:p>
          <w:p w:rsidR="00A429DE" w:rsidRDefault="00A429DE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  <w:tr w:rsidR="00F76803" w:rsidTr="00D65877">
        <w:trPr>
          <w:trHeight w:val="29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803" w:rsidRDefault="00F76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F7680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A429DE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Час ученичества. </w:t>
            </w:r>
            <w:proofErr w:type="spellStart"/>
            <w:r>
              <w:rPr>
                <w:lang w:eastAsia="en-US"/>
              </w:rPr>
              <w:t>М.Цветаева</w:t>
            </w:r>
            <w:proofErr w:type="spellEnd"/>
            <w:r>
              <w:rPr>
                <w:lang w:eastAsia="en-US"/>
              </w:rPr>
              <w:t xml:space="preserve"> и Крым. </w:t>
            </w:r>
            <w:hyperlink r:id="rId18" w:history="1">
              <w:r w:rsidRPr="00E94CD9">
                <w:rPr>
                  <w:rStyle w:val="a5"/>
                  <w:lang w:eastAsia="en-US"/>
                </w:rPr>
                <w:t>https://yandex.ru/video/preview/?filmId=16673714409564739314&amp;text=видео%20цветаева%20в%20крыму&amp;path=wizard&amp;parent-reqid=1590571885929540-302753720114553320800128-production-app-host-man-web-yp-114&amp;redircnt=1590571958.1</w:t>
              </w:r>
            </w:hyperlink>
          </w:p>
          <w:p w:rsidR="00A429DE" w:rsidRDefault="00A429DE">
            <w:pPr>
              <w:pStyle w:val="a3"/>
              <w:spacing w:before="0" w:beforeAutospacing="0" w:after="0" w:afterAutospacing="0" w:line="317" w:lineRule="atLeast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03" w:rsidRDefault="00D658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803" w:rsidRDefault="00F76803">
            <w:pPr>
              <w:rPr>
                <w:rFonts w:eastAsia="Times New Roman"/>
              </w:rPr>
            </w:pPr>
          </w:p>
        </w:tc>
      </w:tr>
    </w:tbl>
    <w:p w:rsidR="00F76803" w:rsidRDefault="00F76803" w:rsidP="00F76803">
      <w:pPr>
        <w:spacing w:after="0" w:line="256" w:lineRule="auto"/>
        <w:rPr>
          <w:b/>
          <w:sz w:val="24"/>
          <w:szCs w:val="24"/>
        </w:rPr>
      </w:pPr>
    </w:p>
    <w:p w:rsidR="00F76803" w:rsidRDefault="00F76803" w:rsidP="00F76803">
      <w:pPr>
        <w:spacing w:after="0" w:line="256" w:lineRule="auto"/>
        <w:jc w:val="center"/>
        <w:rPr>
          <w:b/>
          <w:sz w:val="24"/>
          <w:szCs w:val="24"/>
        </w:rPr>
      </w:pPr>
    </w:p>
    <w:p w:rsidR="00F76803" w:rsidRDefault="00F76803" w:rsidP="00F76803">
      <w:pPr>
        <w:spacing w:after="0" w:line="256" w:lineRule="auto"/>
        <w:rPr>
          <w:sz w:val="24"/>
          <w:szCs w:val="24"/>
        </w:rPr>
      </w:pPr>
    </w:p>
    <w:sectPr w:rsidR="00F7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E07814"/>
    <w:multiLevelType w:val="multilevel"/>
    <w:tmpl w:val="F86607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6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4CAD5A61"/>
    <w:multiLevelType w:val="hybridMultilevel"/>
    <w:tmpl w:val="0D3E63CE"/>
    <w:lvl w:ilvl="0" w:tplc="6256D5F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7510638"/>
    <w:multiLevelType w:val="hybridMultilevel"/>
    <w:tmpl w:val="BB10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22FEB"/>
    <w:multiLevelType w:val="multilevel"/>
    <w:tmpl w:val="F820997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03"/>
    <w:rsid w:val="00255CC7"/>
    <w:rsid w:val="0034539F"/>
    <w:rsid w:val="003D4ED7"/>
    <w:rsid w:val="00506436"/>
    <w:rsid w:val="00643DBE"/>
    <w:rsid w:val="009F64C7"/>
    <w:rsid w:val="00A429DE"/>
    <w:rsid w:val="00D5278F"/>
    <w:rsid w:val="00D65877"/>
    <w:rsid w:val="00F7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03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768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803"/>
    <w:pPr>
      <w:widowControl w:val="0"/>
      <w:shd w:val="clear" w:color="auto" w:fill="FFFFFF"/>
      <w:spacing w:after="5460" w:line="600" w:lineRule="exact"/>
      <w:ind w:hanging="360"/>
      <w:jc w:val="right"/>
    </w:pPr>
    <w:rPr>
      <w:rFonts w:eastAsia="Times New Roman"/>
      <w:sz w:val="22"/>
      <w:szCs w:val="22"/>
    </w:rPr>
  </w:style>
  <w:style w:type="character" w:customStyle="1" w:styleId="21">
    <w:name w:val="Заголовок №2_"/>
    <w:basedOn w:val="a0"/>
    <w:link w:val="22"/>
    <w:locked/>
    <w:rsid w:val="00F768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76803"/>
    <w:pPr>
      <w:widowControl w:val="0"/>
      <w:shd w:val="clear" w:color="auto" w:fill="FFFFFF"/>
      <w:spacing w:after="360" w:line="0" w:lineRule="atLeast"/>
      <w:jc w:val="center"/>
      <w:outlineLvl w:val="1"/>
    </w:pPr>
    <w:rPr>
      <w:rFonts w:eastAsia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F768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76803"/>
    <w:pPr>
      <w:widowControl w:val="0"/>
      <w:shd w:val="clear" w:color="auto" w:fill="FFFFFF"/>
      <w:spacing w:after="0" w:line="274" w:lineRule="exact"/>
    </w:pPr>
    <w:rPr>
      <w:rFonts w:eastAsia="Times New Roman"/>
      <w:b/>
      <w:bCs/>
      <w:sz w:val="22"/>
      <w:szCs w:val="22"/>
    </w:rPr>
  </w:style>
  <w:style w:type="paragraph" w:customStyle="1" w:styleId="paragraph">
    <w:name w:val="paragraph"/>
    <w:basedOn w:val="a"/>
    <w:uiPriority w:val="99"/>
    <w:rsid w:val="00F768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51">
    <w:name w:val="Основной текст (5) + Не полужирный"/>
    <w:basedOn w:val="5"/>
    <w:rsid w:val="00F768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F768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normaltextrun">
    <w:name w:val="normaltextrun"/>
    <w:basedOn w:val="a0"/>
    <w:rsid w:val="00F76803"/>
  </w:style>
  <w:style w:type="character" w:customStyle="1" w:styleId="eop">
    <w:name w:val="eop"/>
    <w:basedOn w:val="a0"/>
    <w:rsid w:val="00F76803"/>
  </w:style>
  <w:style w:type="table" w:styleId="a4">
    <w:name w:val="Table Grid"/>
    <w:basedOn w:val="a1"/>
    <w:uiPriority w:val="59"/>
    <w:rsid w:val="00F7680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768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F768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55C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E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03"/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F768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6803"/>
    <w:pPr>
      <w:widowControl w:val="0"/>
      <w:shd w:val="clear" w:color="auto" w:fill="FFFFFF"/>
      <w:spacing w:after="5460" w:line="600" w:lineRule="exact"/>
      <w:ind w:hanging="360"/>
      <w:jc w:val="right"/>
    </w:pPr>
    <w:rPr>
      <w:rFonts w:eastAsia="Times New Roman"/>
      <w:sz w:val="22"/>
      <w:szCs w:val="22"/>
    </w:rPr>
  </w:style>
  <w:style w:type="character" w:customStyle="1" w:styleId="21">
    <w:name w:val="Заголовок №2_"/>
    <w:basedOn w:val="a0"/>
    <w:link w:val="22"/>
    <w:locked/>
    <w:rsid w:val="00F7680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F76803"/>
    <w:pPr>
      <w:widowControl w:val="0"/>
      <w:shd w:val="clear" w:color="auto" w:fill="FFFFFF"/>
      <w:spacing w:after="360" w:line="0" w:lineRule="atLeast"/>
      <w:jc w:val="center"/>
      <w:outlineLvl w:val="1"/>
    </w:pPr>
    <w:rPr>
      <w:rFonts w:eastAsia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F7680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76803"/>
    <w:pPr>
      <w:widowControl w:val="0"/>
      <w:shd w:val="clear" w:color="auto" w:fill="FFFFFF"/>
      <w:spacing w:after="0" w:line="274" w:lineRule="exact"/>
    </w:pPr>
    <w:rPr>
      <w:rFonts w:eastAsia="Times New Roman"/>
      <w:b/>
      <w:bCs/>
      <w:sz w:val="22"/>
      <w:szCs w:val="22"/>
    </w:rPr>
  </w:style>
  <w:style w:type="paragraph" w:customStyle="1" w:styleId="paragraph">
    <w:name w:val="paragraph"/>
    <w:basedOn w:val="a"/>
    <w:uiPriority w:val="99"/>
    <w:rsid w:val="00F768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51">
    <w:name w:val="Основной текст (5) + Не полужирный"/>
    <w:basedOn w:val="5"/>
    <w:rsid w:val="00F768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F7680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normaltextrun">
    <w:name w:val="normaltextrun"/>
    <w:basedOn w:val="a0"/>
    <w:rsid w:val="00F76803"/>
  </w:style>
  <w:style w:type="character" w:customStyle="1" w:styleId="eop">
    <w:name w:val="eop"/>
    <w:basedOn w:val="a0"/>
    <w:rsid w:val="00F76803"/>
  </w:style>
  <w:style w:type="table" w:styleId="a4">
    <w:name w:val="Table Grid"/>
    <w:basedOn w:val="a1"/>
    <w:uiPriority w:val="59"/>
    <w:rsid w:val="00F7680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F768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39"/>
    <w:rsid w:val="00F768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55C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E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blog/vidieourok-takiie-raznyie-bibliotieki.html" TargetMode="External"/><Relationship Id="rId13" Type="http://schemas.openxmlformats.org/officeDocument/2006/relationships/hyperlink" Target="https://www.youtube.com/watch?v=G5lXnmxKjoE" TargetMode="External"/><Relationship Id="rId18" Type="http://schemas.openxmlformats.org/officeDocument/2006/relationships/hyperlink" Target="https://yandex.ru/video/preview/?filmId=16673714409564739314&amp;text=&#1074;&#1080;&#1076;&#1077;&#1086;%20&#1094;&#1074;&#1077;&#1090;&#1072;&#1077;&#1074;&#1072;%20&#1074;%20&#1082;&#1088;&#1099;&#1084;&#1091;&amp;path=wizard&amp;parent-reqid=1590571885929540-302753720114553320800128-production-app-host-man-web-yp-114&amp;redircnt=1590571958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66-daniehl-defo-robinzon-kruzo.html" TargetMode="External"/><Relationship Id="rId12" Type="http://schemas.openxmlformats.org/officeDocument/2006/relationships/hyperlink" Target="https://www.youtube.com/watch?v=r8_U68YXuqc" TargetMode="External"/><Relationship Id="rId17" Type="http://schemas.openxmlformats.org/officeDocument/2006/relationships/hyperlink" Target="https://yandex.ru/video/preview/?filmId=2562037267214171768&amp;text=&#1074;&#1080;&#1076;&#1077;&#1086;%20&#1087;&#1091;&#1096;&#1082;&#1080;&#1085;%20&#1074;%20&#1082;&#1088;&#1099;&#1084;&#1091;&amp;path=wizard&amp;parent-reqid=1590571790110011-432297637534213601900292-production-app-host-man-web-yp-253&amp;redircnt=1590571804.1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imeanblog.blogspot.com/2015/07/chehov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k.ru/video/2814453376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23/" TargetMode="External"/><Relationship Id="rId10" Type="http://schemas.openxmlformats.org/officeDocument/2006/relationships/hyperlink" Target="https://russia.tv/video/show/brand_id/42465/episode_id/346960/video_id/34696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6062441217133559172&amp;text=&#1082;&#1074;&#1072;&#1088;&#1090;&#1080;&#1088;&#1072;%20&#1087;&#1091;&#1096;&#1082;&#1080;&#1085;&#1072;%20&#1074;%20&#1089;&#1072;&#1085;&#1082;&#1090;-&#1087;&#1077;&#1090;&#1077;&#1088;&#1073;&#1091;&#1088;&#1075;&#1077;%20&#1086;&#1092;&#1080;&#1094;&#1080;&#1072;&#1083;&#1100;&#1085;&#1099;&#1081;%20&#1089;&#1072;&#1081;&#1090;&amp;path=wizard&amp;parent-reqid=1590520582832743-765177885112923236700296-production-app-host-vla-web-yp-93&amp;redircnt=1590520592.1" TargetMode="External"/><Relationship Id="rId14" Type="http://schemas.openxmlformats.org/officeDocument/2006/relationships/hyperlink" Target="https://resh.edu.ru/subject/lesson/7068/main/2468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2</cp:revision>
  <dcterms:created xsi:type="dcterms:W3CDTF">2020-05-27T08:41:00Z</dcterms:created>
  <dcterms:modified xsi:type="dcterms:W3CDTF">2020-05-29T07:24:00Z</dcterms:modified>
</cp:coreProperties>
</file>