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40" w:rsidRDefault="00AD0044" w:rsidP="00404E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1431890</wp:posOffset>
            </wp:positionH>
            <wp:positionV relativeFrom="paragraph">
              <wp:posOffset>-427055</wp:posOffset>
            </wp:positionV>
            <wp:extent cx="6983605" cy="7481188"/>
            <wp:effectExtent l="0" t="0" r="825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тешествие в германию бессонов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938" cy="749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E40">
        <w:rPr>
          <w:rStyle w:val="normaltextrun"/>
          <w:b/>
          <w:bCs/>
        </w:rPr>
        <w:t>МУНИЦИПАЛЬНОЕ БЮДЖЕТНОЕ</w:t>
      </w:r>
      <w:r w:rsidR="00404E40">
        <w:rPr>
          <w:rStyle w:val="eop"/>
        </w:rPr>
        <w:t> </w:t>
      </w:r>
    </w:p>
    <w:p w:rsidR="00404E40" w:rsidRDefault="00404E40" w:rsidP="00404E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ОБЩЕОБРАЗОВАТЕЛЬНОЕ УЧРЕЖДЕНИЕ</w:t>
      </w:r>
      <w:r>
        <w:rPr>
          <w:rStyle w:val="eop"/>
        </w:rPr>
        <w:t> </w:t>
      </w:r>
    </w:p>
    <w:p w:rsidR="00404E40" w:rsidRDefault="00404E40" w:rsidP="00404E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"КРАСНОГВАРДЕЙСКАЯ   ШКОЛА №2"</w:t>
      </w:r>
      <w:r>
        <w:rPr>
          <w:rStyle w:val="eop"/>
        </w:rPr>
        <w:t> </w:t>
      </w:r>
    </w:p>
    <w:p w:rsidR="00404E40" w:rsidRDefault="00404E40" w:rsidP="00404E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КРАСНОГВАРДЕЙСКОГО  РАЙОНА РЕСПУБЛИКИ КРЫМ</w:t>
      </w:r>
      <w:r>
        <w:rPr>
          <w:rStyle w:val="eop"/>
        </w:rPr>
        <w:t> </w:t>
      </w:r>
    </w:p>
    <w:p w:rsidR="00404E40" w:rsidRDefault="00404E40" w:rsidP="00404E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(МБОУ "КРАСНОГВАРДЕЙСКАЯ   ШКОЛА №2")</w:t>
      </w:r>
      <w:r>
        <w:rPr>
          <w:rStyle w:val="eop"/>
        </w:rPr>
        <w:t> </w:t>
      </w:r>
    </w:p>
    <w:p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404E40" w:rsidRDefault="00404E40" w:rsidP="00D6738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404E40" w:rsidRDefault="00404E40" w:rsidP="00D6738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Краткосрочная дополнительная общеобразовательная программа</w:t>
      </w:r>
    </w:p>
    <w:p w:rsidR="00404E40" w:rsidRDefault="00404E40" w:rsidP="00D6738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Туристско-краеведческой направленности</w:t>
      </w:r>
    </w:p>
    <w:p w:rsidR="00404E40" w:rsidRDefault="00404E40" w:rsidP="00D6738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«Путешествие в Германию»</w:t>
      </w:r>
    </w:p>
    <w:p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5-6 классов</w:t>
      </w:r>
      <w:r>
        <w:rPr>
          <w:color w:val="000000"/>
          <w:sz w:val="27"/>
          <w:szCs w:val="27"/>
        </w:rPr>
        <w:br/>
        <w:t>программа рассчитана на 6 часов</w:t>
      </w:r>
    </w:p>
    <w:p w:rsidR="00404E40" w:rsidRDefault="00404E40" w:rsidP="00404E40">
      <w:pPr>
        <w:rPr>
          <w:rFonts w:ascii="Times New Roman" w:hAnsi="Times New Roman" w:cs="Times New Roman"/>
        </w:rPr>
      </w:pPr>
    </w:p>
    <w:p w:rsidR="00404E40" w:rsidRDefault="00404E40" w:rsidP="00B55594">
      <w:pPr>
        <w:jc w:val="center"/>
        <w:rPr>
          <w:rFonts w:ascii="Times New Roman" w:hAnsi="Times New Roman" w:cs="Times New Roman"/>
        </w:rPr>
      </w:pPr>
    </w:p>
    <w:p w:rsidR="00404E40" w:rsidRDefault="00404E40" w:rsidP="00B55594">
      <w:pPr>
        <w:jc w:val="center"/>
        <w:rPr>
          <w:rFonts w:ascii="Times New Roman" w:hAnsi="Times New Roman" w:cs="Times New Roman"/>
        </w:rPr>
      </w:pPr>
    </w:p>
    <w:p w:rsidR="00404E40" w:rsidRDefault="00D67387" w:rsidP="00AD0044">
      <w:pPr>
        <w:pStyle w:val="paragraph"/>
        <w:spacing w:before="0" w:beforeAutospacing="0" w:after="0" w:afterAutospacing="0"/>
        <w:jc w:val="right"/>
        <w:textAlignment w:val="baseline"/>
      </w:pPr>
      <w:r>
        <w:rPr>
          <w:rStyle w:val="normaltextrun"/>
        </w:rPr>
        <w:t> </w:t>
      </w:r>
      <w:bookmarkStart w:id="0" w:name="_GoBack"/>
      <w:bookmarkEnd w:id="0"/>
    </w:p>
    <w:p w:rsidR="00404E40" w:rsidRDefault="00404E40" w:rsidP="00B55594">
      <w:pPr>
        <w:jc w:val="center"/>
        <w:rPr>
          <w:rFonts w:ascii="Times New Roman" w:hAnsi="Times New Roman" w:cs="Times New Roman"/>
        </w:rPr>
      </w:pPr>
    </w:p>
    <w:p w:rsidR="00404E40" w:rsidRDefault="00404E40" w:rsidP="00D67387">
      <w:pPr>
        <w:jc w:val="center"/>
        <w:rPr>
          <w:rFonts w:ascii="Times New Roman" w:hAnsi="Times New Roman" w:cs="Times New Roman"/>
        </w:rPr>
      </w:pPr>
    </w:p>
    <w:p w:rsidR="00404E40" w:rsidRDefault="00404E40" w:rsidP="00D6738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2020</w:t>
      </w:r>
    </w:p>
    <w:p w:rsidR="00D67387" w:rsidRDefault="00D67387" w:rsidP="00404E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04E40" w:rsidRPr="00404E40" w:rsidRDefault="00404E40" w:rsidP="00404E40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404E40" w:rsidRPr="00404E40" w:rsidRDefault="00404E40" w:rsidP="00404E40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4E40" w:rsidRPr="00404E40" w:rsidRDefault="00404E40" w:rsidP="00404E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Каникулы – это и время отдыха, и период значительного расширения практического опыта ребёнка,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</w:t>
      </w:r>
    </w:p>
    <w:p w:rsidR="00404E40" w:rsidRPr="00404E40" w:rsidRDefault="00404E40" w:rsidP="00404E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</w:t>
      </w:r>
    </w:p>
    <w:p w:rsidR="00404E40" w:rsidRDefault="00404E40" w:rsidP="00404E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Путешествие в Германию</w:t>
      </w: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включает в себя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много интересного</w:t>
      </w: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Целесообразность программы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04E40" w:rsidRPr="00404E40" w:rsidRDefault="00404E40" w:rsidP="00404E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программы: </w:t>
      </w: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интересного содержательного досуга детей в летний период.</w:t>
      </w:r>
    </w:p>
    <w:p w:rsidR="00404E40" w:rsidRPr="00404E40" w:rsidRDefault="00404E40" w:rsidP="00404E4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программы:</w:t>
      </w:r>
    </w:p>
    <w:p w:rsidR="00404E40" w:rsidRPr="00404E40" w:rsidRDefault="00404E40" w:rsidP="00404E40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Организовать проведение культурно-досуговых мероприятий;</w:t>
      </w:r>
    </w:p>
    <w:p w:rsidR="00404E40" w:rsidRPr="00404E40" w:rsidRDefault="00404E40" w:rsidP="00404E40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Научить поиску и использованию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электронных ресурсов</w:t>
      </w: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404E40" w:rsidRPr="00404E40" w:rsidRDefault="00404E40" w:rsidP="00404E40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интерес детей к познавательному досугу;</w:t>
      </w:r>
    </w:p>
    <w:p w:rsidR="00867B87" w:rsidRDefault="00404E40" w:rsidP="00404E40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речь, воображение, ф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антазию, нестандартное мышление;</w:t>
      </w:r>
    </w:p>
    <w:p w:rsidR="00404E40" w:rsidRPr="00867B87" w:rsidRDefault="00404E40" w:rsidP="00404E40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7B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интерес к изучению иностранного языка.</w:t>
      </w:r>
    </w:p>
    <w:p w:rsidR="00404E40" w:rsidRPr="00404E40" w:rsidRDefault="00404E40" w:rsidP="00404E4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результате освоения программы 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Путешествие в Германию</w:t>
      </w:r>
      <w:r w:rsidRPr="00404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 дети узнают:</w:t>
      </w:r>
    </w:p>
    <w:p w:rsidR="00867B87" w:rsidRPr="00867B87" w:rsidRDefault="00404E40" w:rsidP="00404E40">
      <w:pPr>
        <w:numPr>
          <w:ilvl w:val="0"/>
          <w:numId w:val="2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7B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про культуру, обычаи, язык</w:t>
      </w:r>
      <w:r w:rsidR="00867B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другой стран</w:t>
      </w:r>
      <w:proofErr w:type="gramStart"/>
      <w:r w:rsidR="00867B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ы(</w:t>
      </w:r>
      <w:proofErr w:type="gramEnd"/>
      <w:r w:rsidR="00867B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Германии)</w:t>
      </w:r>
    </w:p>
    <w:p w:rsidR="00404E40" w:rsidRPr="00867B87" w:rsidRDefault="00404E40" w:rsidP="00867B8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7B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результате освоения программы «Путешествие в Германию» дети научатся:</w:t>
      </w:r>
    </w:p>
    <w:p w:rsidR="00404E40" w:rsidRDefault="00404E40" w:rsidP="00404E4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Искать</w:t>
      </w:r>
      <w:r w:rsidR="00867B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использовать для своего развития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полезную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информацию про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другие страны.</w:t>
      </w:r>
    </w:p>
    <w:p w:rsidR="00404E40" w:rsidRDefault="00404E40" w:rsidP="00B55594">
      <w:pPr>
        <w:jc w:val="center"/>
        <w:rPr>
          <w:rFonts w:ascii="Times New Roman" w:hAnsi="Times New Roman" w:cs="Times New Roman"/>
        </w:rPr>
      </w:pPr>
    </w:p>
    <w:p w:rsidR="00404E40" w:rsidRDefault="00404E40" w:rsidP="00B55594">
      <w:pPr>
        <w:jc w:val="center"/>
        <w:rPr>
          <w:rFonts w:ascii="Times New Roman" w:hAnsi="Times New Roman" w:cs="Times New Roman"/>
        </w:rPr>
      </w:pPr>
    </w:p>
    <w:p w:rsidR="00404E40" w:rsidRDefault="00404E40" w:rsidP="00B55594">
      <w:pPr>
        <w:jc w:val="center"/>
        <w:rPr>
          <w:rFonts w:ascii="Times New Roman" w:hAnsi="Times New Roman" w:cs="Times New Roman"/>
        </w:rPr>
      </w:pPr>
    </w:p>
    <w:p w:rsidR="00404E40" w:rsidRDefault="00404E40" w:rsidP="00B55594">
      <w:pPr>
        <w:jc w:val="center"/>
        <w:rPr>
          <w:rFonts w:ascii="Times New Roman" w:hAnsi="Times New Roman" w:cs="Times New Roman"/>
        </w:rPr>
      </w:pPr>
    </w:p>
    <w:p w:rsidR="00D67387" w:rsidRDefault="00D67387" w:rsidP="00404E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387" w:rsidRDefault="00D67387" w:rsidP="00404E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5A5" w:rsidRPr="00404E40" w:rsidRDefault="00B55594" w:rsidP="00404E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E40">
        <w:rPr>
          <w:rFonts w:ascii="Times New Roman" w:hAnsi="Times New Roman" w:cs="Times New Roman"/>
          <w:b/>
          <w:sz w:val="28"/>
          <w:szCs w:val="28"/>
        </w:rPr>
        <w:t>Тематический план 5</w:t>
      </w:r>
      <w:r w:rsidR="00404E40">
        <w:rPr>
          <w:rFonts w:ascii="Times New Roman" w:hAnsi="Times New Roman" w:cs="Times New Roman"/>
          <w:b/>
          <w:sz w:val="28"/>
          <w:szCs w:val="28"/>
        </w:rPr>
        <w:t>-6</w:t>
      </w:r>
      <w:r w:rsidRPr="00404E4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B27874">
        <w:rPr>
          <w:rFonts w:ascii="Times New Roman" w:hAnsi="Times New Roman" w:cs="Times New Roman"/>
          <w:b/>
          <w:sz w:val="28"/>
          <w:szCs w:val="28"/>
        </w:rPr>
        <w:t>ы</w:t>
      </w:r>
      <w:r w:rsidRPr="00404E40">
        <w:rPr>
          <w:rFonts w:ascii="Times New Roman" w:hAnsi="Times New Roman" w:cs="Times New Roman"/>
          <w:b/>
          <w:sz w:val="28"/>
          <w:szCs w:val="28"/>
        </w:rPr>
        <w:t>(6 часов)</w:t>
      </w:r>
      <w:r w:rsidRPr="00404E40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5396"/>
        <w:gridCol w:w="3033"/>
        <w:gridCol w:w="6257"/>
      </w:tblGrid>
      <w:tr w:rsidR="00B55594" w:rsidRPr="00404E40" w:rsidTr="00B55594">
        <w:tc>
          <w:tcPr>
            <w:tcW w:w="959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темы</w:t>
            </w:r>
          </w:p>
        </w:tc>
        <w:tc>
          <w:tcPr>
            <w:tcW w:w="6433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697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3697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</w:tr>
      <w:tr w:rsidR="00B55594" w:rsidRPr="00404E40" w:rsidTr="00B55594">
        <w:tc>
          <w:tcPr>
            <w:tcW w:w="959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3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Я в Берлине</w:t>
            </w:r>
          </w:p>
        </w:tc>
        <w:tc>
          <w:tcPr>
            <w:tcW w:w="3697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B55594" w:rsidRPr="00404E40" w:rsidRDefault="00AD004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970A5" w:rsidRPr="003134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https://citysee.ru/europe/zapadnaya/germaniya/berlin-dostoprimechatelnosti-goroda.html</w:t>
              </w:r>
            </w:hyperlink>
            <w:r w:rsidR="00297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5594" w:rsidRPr="00404E40" w:rsidTr="00B55594">
        <w:tc>
          <w:tcPr>
            <w:tcW w:w="959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3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Я во Франкфурте</w:t>
            </w:r>
          </w:p>
        </w:tc>
        <w:tc>
          <w:tcPr>
            <w:tcW w:w="3697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B55594" w:rsidRPr="00404E40" w:rsidRDefault="00AD004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970A5" w:rsidRPr="003134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http://germanygid.ru/city/frankfurt-na-majne.html</w:t>
              </w:r>
            </w:hyperlink>
            <w:r w:rsidR="00297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5594" w:rsidRPr="00404E40" w:rsidTr="00B55594">
        <w:tc>
          <w:tcPr>
            <w:tcW w:w="959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3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Обычаи и традиции Германии</w:t>
            </w:r>
          </w:p>
        </w:tc>
        <w:tc>
          <w:tcPr>
            <w:tcW w:w="3697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B55594" w:rsidRPr="00404E40" w:rsidRDefault="00AD004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970A5" w:rsidRPr="003134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https://iturizmo.ru/strany/germaniya/germaniya-obychai.html</w:t>
              </w:r>
            </w:hyperlink>
            <w:r w:rsidR="00297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5594" w:rsidRPr="00404E40" w:rsidTr="00B55594">
        <w:tc>
          <w:tcPr>
            <w:tcW w:w="959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3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Топ 10 самый красивых замков в Германии</w:t>
            </w:r>
          </w:p>
        </w:tc>
        <w:tc>
          <w:tcPr>
            <w:tcW w:w="3697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B55594" w:rsidRPr="00404E40" w:rsidRDefault="00AD004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970A5" w:rsidRPr="003134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https://travelmonster.ru/top-10-zamkov-germanii/</w:t>
              </w:r>
            </w:hyperlink>
            <w:r w:rsidR="00297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5594" w:rsidRPr="00404E40" w:rsidTr="00B55594">
        <w:tc>
          <w:tcPr>
            <w:tcW w:w="959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3" w:type="dxa"/>
          </w:tcPr>
          <w:p w:rsidR="004D0CA1" w:rsidRPr="00404E40" w:rsidRDefault="004D0CA1" w:rsidP="004D0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25 знаменитых озер Германии</w:t>
            </w:r>
          </w:p>
          <w:p w:rsidR="00B55594" w:rsidRPr="00404E40" w:rsidRDefault="00B55594" w:rsidP="004D0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B55594" w:rsidRPr="00404E40" w:rsidRDefault="00AD004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970A5" w:rsidRPr="003134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https://must-see.top/ozera-germanii/</w:t>
              </w:r>
            </w:hyperlink>
            <w:r w:rsidR="00297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5594" w:rsidRPr="00404E40" w:rsidTr="00B55594">
        <w:tc>
          <w:tcPr>
            <w:tcW w:w="959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33" w:type="dxa"/>
          </w:tcPr>
          <w:p w:rsidR="00B55594" w:rsidRPr="00404E40" w:rsidRDefault="004D0CA1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24 причин учить немецкий язык</w:t>
            </w:r>
          </w:p>
        </w:tc>
        <w:tc>
          <w:tcPr>
            <w:tcW w:w="3697" w:type="dxa"/>
          </w:tcPr>
          <w:p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B55594" w:rsidRPr="00404E40" w:rsidRDefault="00AD004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970A5" w:rsidRPr="003134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https://repetitor-nemeckogo.ru/articles/24-prichiny-uchit-nemeckij-yazyk.html</w:t>
              </w:r>
            </w:hyperlink>
            <w:r w:rsidR="00297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55594" w:rsidRPr="00404E40" w:rsidRDefault="00B55594" w:rsidP="00B55594">
      <w:pPr>
        <w:rPr>
          <w:rFonts w:ascii="Times New Roman" w:hAnsi="Times New Roman" w:cs="Times New Roman"/>
          <w:sz w:val="28"/>
          <w:szCs w:val="28"/>
        </w:rPr>
      </w:pPr>
    </w:p>
    <w:sectPr w:rsidR="00B55594" w:rsidRPr="00404E40" w:rsidSect="00404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2BF"/>
    <w:multiLevelType w:val="multilevel"/>
    <w:tmpl w:val="ABA4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F17D6"/>
    <w:multiLevelType w:val="multilevel"/>
    <w:tmpl w:val="3432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362F1C"/>
    <w:multiLevelType w:val="multilevel"/>
    <w:tmpl w:val="1E68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AE"/>
    <w:rsid w:val="00126B53"/>
    <w:rsid w:val="002970A5"/>
    <w:rsid w:val="00404E40"/>
    <w:rsid w:val="00411DA7"/>
    <w:rsid w:val="004D0CA1"/>
    <w:rsid w:val="00867B87"/>
    <w:rsid w:val="008F19AE"/>
    <w:rsid w:val="00AD0044"/>
    <w:rsid w:val="00B067A7"/>
    <w:rsid w:val="00B27874"/>
    <w:rsid w:val="00B55594"/>
    <w:rsid w:val="00D6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0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0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04E40"/>
  </w:style>
  <w:style w:type="character" w:customStyle="1" w:styleId="eop">
    <w:name w:val="eop"/>
    <w:basedOn w:val="a0"/>
    <w:rsid w:val="00404E40"/>
  </w:style>
  <w:style w:type="character" w:styleId="a5">
    <w:name w:val="Hyperlink"/>
    <w:basedOn w:val="a0"/>
    <w:uiPriority w:val="99"/>
    <w:unhideWhenUsed/>
    <w:rsid w:val="002970A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0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0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04E40"/>
  </w:style>
  <w:style w:type="character" w:customStyle="1" w:styleId="eop">
    <w:name w:val="eop"/>
    <w:basedOn w:val="a0"/>
    <w:rsid w:val="00404E40"/>
  </w:style>
  <w:style w:type="character" w:styleId="a5">
    <w:name w:val="Hyperlink"/>
    <w:basedOn w:val="a0"/>
    <w:uiPriority w:val="99"/>
    <w:unhideWhenUsed/>
    <w:rsid w:val="002970A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rmanygid.ru/city/frankfurt-na-majne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itysee.ru/europe/zapadnaya/germaniya/berlin-dostoprimechatelnosti-goroda.html" TargetMode="External"/><Relationship Id="rId12" Type="http://schemas.openxmlformats.org/officeDocument/2006/relationships/hyperlink" Target="https://repetitor-nemeckogo.ru/articles/24-prichiny-uchit-nemeckij-yazy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ust-see.top/ozera-germani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velmonster.ru/top-10-zamkov-german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urizmo.ru/strany/germaniya/germaniya-obycha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Home</cp:lastModifiedBy>
  <cp:revision>10</cp:revision>
  <dcterms:created xsi:type="dcterms:W3CDTF">2020-05-26T13:13:00Z</dcterms:created>
  <dcterms:modified xsi:type="dcterms:W3CDTF">2020-05-29T07:10:00Z</dcterms:modified>
</cp:coreProperties>
</file>